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pPr w:leftFromText="141" w:rightFromText="141" w:vertAnchor="text" w:tblpX="108" w:tblpY="1"/>
        <w:tblOverlap w:val="never"/>
        <w:tblW w:w="8789" w:type="dxa"/>
        <w:tblLook w:val="04A0"/>
      </w:tblPr>
      <w:tblGrid>
        <w:gridCol w:w="460"/>
        <w:gridCol w:w="562"/>
        <w:gridCol w:w="703"/>
        <w:gridCol w:w="7064"/>
      </w:tblGrid>
      <w:tr w:rsidR="00AC76FE" w:rsidRPr="0092459A" w:rsidTr="001307D3">
        <w:tc>
          <w:tcPr>
            <w:tcW w:w="8789" w:type="dxa"/>
            <w:gridSpan w:val="4"/>
          </w:tcPr>
          <w:p w:rsidR="00AC76FE" w:rsidRPr="0092459A" w:rsidRDefault="00AC76FE" w:rsidP="001307D3">
            <w:pPr>
              <w:jc w:val="center"/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RELEVAMIENTO DEL PERFIL</w:t>
            </w:r>
          </w:p>
        </w:tc>
      </w:tr>
      <w:tr w:rsidR="00AC76FE" w:rsidRPr="0092459A" w:rsidTr="001307D3">
        <w:trPr>
          <w:gridAfter w:val="1"/>
          <w:wAfter w:w="7124" w:type="dxa"/>
        </w:trPr>
        <w:tc>
          <w:tcPr>
            <w:tcW w:w="399" w:type="dxa"/>
          </w:tcPr>
          <w:p w:rsidR="00AC76FE" w:rsidRPr="0092459A" w:rsidRDefault="00DB58AA" w:rsidP="001307D3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11</w:t>
            </w:r>
          </w:p>
        </w:tc>
        <w:tc>
          <w:tcPr>
            <w:tcW w:w="563" w:type="dxa"/>
          </w:tcPr>
          <w:p w:rsidR="00AC76FE" w:rsidRPr="0092459A" w:rsidRDefault="00710E90" w:rsidP="001307D3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 xml:space="preserve">09 </w:t>
            </w:r>
          </w:p>
        </w:tc>
        <w:tc>
          <w:tcPr>
            <w:tcW w:w="703" w:type="dxa"/>
          </w:tcPr>
          <w:p w:rsidR="00AC76FE" w:rsidRPr="0092459A" w:rsidRDefault="00710E90" w:rsidP="001307D3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2013</w:t>
            </w:r>
          </w:p>
        </w:tc>
      </w:tr>
    </w:tbl>
    <w:p w:rsidR="00AC76FE" w:rsidRPr="0092459A" w:rsidRDefault="00AC76FE" w:rsidP="0092459A">
      <w:pPr>
        <w:spacing w:after="0" w:line="240" w:lineRule="auto"/>
        <w:rPr>
          <w:rFonts w:cs="Arial"/>
          <w:sz w:val="24"/>
          <w:szCs w:val="24"/>
        </w:rPr>
      </w:pPr>
    </w:p>
    <w:tbl>
      <w:tblPr>
        <w:tblStyle w:val="Tablaconcuadrcula"/>
        <w:tblW w:w="8789" w:type="dxa"/>
        <w:tblInd w:w="108" w:type="dxa"/>
        <w:tblLayout w:type="fixed"/>
        <w:tblLook w:val="04A0"/>
      </w:tblPr>
      <w:tblGrid>
        <w:gridCol w:w="1701"/>
        <w:gridCol w:w="570"/>
        <w:gridCol w:w="423"/>
        <w:gridCol w:w="188"/>
        <w:gridCol w:w="700"/>
        <w:gridCol w:w="481"/>
        <w:gridCol w:w="831"/>
        <w:gridCol w:w="351"/>
        <w:gridCol w:w="961"/>
        <w:gridCol w:w="220"/>
        <w:gridCol w:w="1092"/>
        <w:gridCol w:w="89"/>
        <w:gridCol w:w="1182"/>
      </w:tblGrid>
      <w:tr w:rsidR="00FF536B" w:rsidRPr="0092459A" w:rsidTr="00F56EDF">
        <w:tc>
          <w:tcPr>
            <w:tcW w:w="8789" w:type="dxa"/>
            <w:gridSpan w:val="13"/>
          </w:tcPr>
          <w:p w:rsidR="00FF536B" w:rsidRPr="0092459A" w:rsidRDefault="008F4AFE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IDENTIFICACION </w:t>
            </w:r>
            <w:r w:rsidR="00FF536B" w:rsidRPr="0092459A">
              <w:rPr>
                <w:rFonts w:cs="Arial"/>
                <w:b/>
                <w:sz w:val="24"/>
                <w:szCs w:val="24"/>
                <w:u w:val="single"/>
              </w:rPr>
              <w:t>DEL CARGO</w:t>
            </w:r>
          </w:p>
        </w:tc>
      </w:tr>
      <w:tr w:rsidR="00B61875" w:rsidRPr="0092459A" w:rsidTr="00F56EDF">
        <w:tc>
          <w:tcPr>
            <w:tcW w:w="8789" w:type="dxa"/>
            <w:gridSpan w:val="13"/>
          </w:tcPr>
          <w:p w:rsidR="00B61875" w:rsidRPr="0092459A" w:rsidRDefault="00B61875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Nombre Del Cargo: </w:t>
            </w:r>
            <w:r w:rsidRPr="0092459A">
              <w:rPr>
                <w:rFonts w:cs="Arial"/>
                <w:sz w:val="24"/>
                <w:szCs w:val="24"/>
              </w:rPr>
              <w:t>A</w:t>
            </w:r>
            <w:r w:rsidR="00EA1132" w:rsidRPr="0092459A">
              <w:rPr>
                <w:rFonts w:cs="Arial"/>
                <w:sz w:val="24"/>
                <w:szCs w:val="24"/>
              </w:rPr>
              <w:t>sistente Administrativa</w:t>
            </w:r>
          </w:p>
        </w:tc>
      </w:tr>
      <w:tr w:rsidR="008657B4" w:rsidRPr="0092459A" w:rsidTr="00F56EDF">
        <w:trPr>
          <w:trHeight w:val="258"/>
        </w:trPr>
        <w:tc>
          <w:tcPr>
            <w:tcW w:w="8789" w:type="dxa"/>
            <w:gridSpan w:val="13"/>
          </w:tcPr>
          <w:p w:rsidR="008657B4" w:rsidRPr="0092459A" w:rsidRDefault="008657B4" w:rsidP="0092459A">
            <w:p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Resumen del cargo: </w:t>
            </w:r>
            <w:r w:rsidR="00470DBD" w:rsidRPr="0092459A">
              <w:rPr>
                <w:rFonts w:cs="Arial"/>
                <w:sz w:val="24"/>
                <w:szCs w:val="24"/>
                <w:shd w:val="clear" w:color="auto" w:fill="FFFFFF"/>
              </w:rPr>
              <w:t>El Asistente Administrativo está en capacidad de coordinar e implementar procedimientos administrativos, establecer prioridades de trabajo y coordinar actividades de adquisición de servicios administrativos como espacio, suministros y servicio</w:t>
            </w:r>
            <w:r w:rsidR="007E3FAF" w:rsidRPr="0092459A">
              <w:rPr>
                <w:rFonts w:cs="Arial"/>
                <w:sz w:val="24"/>
                <w:szCs w:val="24"/>
                <w:shd w:val="clear" w:color="auto" w:fill="FFFFFF"/>
              </w:rPr>
              <w:t>s de seguridad, d</w:t>
            </w:r>
            <w:r w:rsidR="00470DBD" w:rsidRPr="0092459A">
              <w:rPr>
                <w:rFonts w:cs="Arial"/>
                <w:sz w:val="24"/>
                <w:szCs w:val="24"/>
                <w:shd w:val="clear" w:color="auto" w:fill="FFFFFF"/>
              </w:rPr>
              <w:t xml:space="preserve">e la misma forma tiene dentro del desarrollo de sus funciones ejecutar actividades relacionadas con  el </w:t>
            </w:r>
            <w:r w:rsidR="001B32AC" w:rsidRPr="0092459A">
              <w:rPr>
                <w:rFonts w:cs="Arial"/>
                <w:sz w:val="24"/>
                <w:szCs w:val="24"/>
                <w:shd w:val="clear" w:color="auto" w:fill="FFFFFF"/>
              </w:rPr>
              <w:t>servicio al cliente</w:t>
            </w:r>
            <w:r w:rsidR="00470DBD" w:rsidRPr="0092459A">
              <w:rPr>
                <w:rFonts w:cs="Arial"/>
                <w:sz w:val="24"/>
                <w:szCs w:val="24"/>
                <w:shd w:val="clear" w:color="auto" w:fill="FFFFFF"/>
              </w:rPr>
              <w:t>, procesa</w:t>
            </w:r>
            <w:r w:rsidR="0051352C" w:rsidRPr="0092459A">
              <w:rPr>
                <w:rFonts w:cs="Arial"/>
                <w:sz w:val="24"/>
                <w:szCs w:val="24"/>
                <w:shd w:val="clear" w:color="auto" w:fill="FFFFFF"/>
              </w:rPr>
              <w:t>r</w:t>
            </w:r>
            <w:r w:rsidR="00470DBD" w:rsidRPr="0092459A">
              <w:rPr>
                <w:rFonts w:cs="Arial"/>
                <w:sz w:val="24"/>
                <w:szCs w:val="24"/>
                <w:shd w:val="clear" w:color="auto" w:fill="FFFFFF"/>
              </w:rPr>
              <w:t xml:space="preserve"> información, contabiliza</w:t>
            </w:r>
            <w:r w:rsidR="0051352C" w:rsidRPr="0092459A">
              <w:rPr>
                <w:rFonts w:cs="Arial"/>
                <w:sz w:val="24"/>
                <w:szCs w:val="24"/>
                <w:shd w:val="clear" w:color="auto" w:fill="FFFFFF"/>
              </w:rPr>
              <w:t>r</w:t>
            </w:r>
            <w:r w:rsidR="00470DBD" w:rsidRPr="0092459A">
              <w:rPr>
                <w:rFonts w:cs="Arial"/>
                <w:sz w:val="24"/>
                <w:szCs w:val="24"/>
                <w:shd w:val="clear" w:color="auto" w:fill="FFFFFF"/>
              </w:rPr>
              <w:t xml:space="preserve"> ope</w:t>
            </w:r>
            <w:r w:rsidR="00813037" w:rsidRPr="0092459A">
              <w:rPr>
                <w:rFonts w:cs="Arial"/>
                <w:sz w:val="24"/>
                <w:szCs w:val="24"/>
                <w:shd w:val="clear" w:color="auto" w:fill="FFFFFF"/>
              </w:rPr>
              <w:t xml:space="preserve">raciones de la empresa </w:t>
            </w:r>
            <w:r w:rsidR="00470DBD" w:rsidRPr="0092459A">
              <w:rPr>
                <w:rFonts w:cs="Arial"/>
                <w:sz w:val="24"/>
                <w:szCs w:val="24"/>
                <w:shd w:val="clear" w:color="auto" w:fill="FFFFFF"/>
              </w:rPr>
              <w:t>e interviene en los programas de mejoramiento organizacional que se deriven de la función administrativa.</w:t>
            </w:r>
          </w:p>
        </w:tc>
      </w:tr>
      <w:tr w:rsidR="008657B4" w:rsidRPr="0092459A" w:rsidTr="00F56EDF">
        <w:trPr>
          <w:trHeight w:val="578"/>
        </w:trPr>
        <w:tc>
          <w:tcPr>
            <w:tcW w:w="8789" w:type="dxa"/>
            <w:gridSpan w:val="13"/>
          </w:tcPr>
          <w:p w:rsidR="008657B4" w:rsidRPr="0092459A" w:rsidRDefault="008657B4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RELACIONES</w:t>
            </w:r>
          </w:p>
          <w:p w:rsidR="008657B4" w:rsidRPr="0092459A" w:rsidRDefault="008657B4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Dependencia</w:t>
            </w:r>
          </w:p>
          <w:p w:rsidR="008657B4" w:rsidRPr="0092459A" w:rsidRDefault="008657B4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Línea:</w:t>
            </w:r>
            <w:r w:rsidRPr="0092459A">
              <w:rPr>
                <w:rFonts w:cs="Arial"/>
                <w:sz w:val="24"/>
                <w:szCs w:val="24"/>
              </w:rPr>
              <w:t xml:space="preserve"> </w:t>
            </w:r>
            <w:r w:rsidR="00EA1132" w:rsidRPr="0092459A">
              <w:rPr>
                <w:rFonts w:cs="Arial"/>
                <w:sz w:val="24"/>
                <w:szCs w:val="24"/>
              </w:rPr>
              <w:t>Administradora.</w:t>
            </w:r>
          </w:p>
        </w:tc>
      </w:tr>
      <w:tr w:rsidR="00423843" w:rsidRPr="0092459A" w:rsidTr="00F56EDF">
        <w:trPr>
          <w:trHeight w:val="274"/>
        </w:trPr>
        <w:tc>
          <w:tcPr>
            <w:tcW w:w="8789" w:type="dxa"/>
            <w:gridSpan w:val="13"/>
          </w:tcPr>
          <w:p w:rsidR="00423843" w:rsidRPr="0092459A" w:rsidRDefault="00EA1132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OBJETIVO</w:t>
            </w:r>
            <w:r w:rsidR="00423843"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 DEL CARGO</w:t>
            </w:r>
          </w:p>
        </w:tc>
      </w:tr>
      <w:tr w:rsidR="00423843" w:rsidRPr="0092459A" w:rsidTr="00F56EDF">
        <w:trPr>
          <w:trHeight w:val="278"/>
        </w:trPr>
        <w:tc>
          <w:tcPr>
            <w:tcW w:w="8789" w:type="dxa"/>
            <w:gridSpan w:val="13"/>
          </w:tcPr>
          <w:p w:rsidR="006B75CC" w:rsidRPr="0092459A" w:rsidRDefault="00470DBD" w:rsidP="0092459A">
            <w:p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color w:val="000000"/>
                <w:sz w:val="24"/>
                <w:szCs w:val="24"/>
              </w:rPr>
              <w:t xml:space="preserve">Ejecutar los procesos administrativos del </w:t>
            </w:r>
            <w:r w:rsidR="00540E21" w:rsidRPr="0092459A">
              <w:rPr>
                <w:rFonts w:cs="Arial"/>
                <w:color w:val="000000"/>
                <w:sz w:val="24"/>
                <w:szCs w:val="24"/>
              </w:rPr>
              <w:t>á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>rea, aplicando las normas y procedimientos definidos</w:t>
            </w:r>
            <w:r w:rsidR="00C66D4B" w:rsidRPr="0092459A">
              <w:rPr>
                <w:rFonts w:cs="Arial"/>
                <w:color w:val="000000"/>
                <w:sz w:val="24"/>
                <w:szCs w:val="24"/>
              </w:rPr>
              <w:t xml:space="preserve"> por la organización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 xml:space="preserve">, elaborando </w:t>
            </w:r>
            <w:r w:rsidR="00C66D4B" w:rsidRPr="0092459A">
              <w:rPr>
                <w:rFonts w:cs="Arial"/>
                <w:color w:val="000000"/>
                <w:sz w:val="24"/>
                <w:szCs w:val="24"/>
              </w:rPr>
              <w:t xml:space="preserve">la 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>documentaci</w:t>
            </w:r>
            <w:r w:rsidR="00540E21" w:rsidRPr="0092459A">
              <w:rPr>
                <w:rFonts w:cs="Arial"/>
                <w:color w:val="000000"/>
                <w:sz w:val="24"/>
                <w:szCs w:val="24"/>
              </w:rPr>
              <w:t>ó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>n necesaria, revisando y realizando c</w:t>
            </w:r>
            <w:r w:rsidR="00540E21" w:rsidRPr="0092459A">
              <w:rPr>
                <w:rFonts w:cs="Arial"/>
                <w:color w:val="000000"/>
                <w:sz w:val="24"/>
                <w:szCs w:val="24"/>
              </w:rPr>
              <w:t>á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>lculos, a fin de dar cumplimien</w:t>
            </w:r>
            <w:r w:rsidR="00540E21" w:rsidRPr="0092459A">
              <w:rPr>
                <w:rFonts w:cs="Arial"/>
                <w:color w:val="000000"/>
                <w:sz w:val="24"/>
                <w:szCs w:val="24"/>
              </w:rPr>
              <w:t xml:space="preserve">to a cada uno de esos procesos, para 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>lograr resultados oportunos y garantizar la prestaci</w:t>
            </w:r>
            <w:r w:rsidR="00540E21" w:rsidRPr="0092459A">
              <w:rPr>
                <w:rFonts w:cs="Arial"/>
                <w:color w:val="000000"/>
                <w:sz w:val="24"/>
                <w:szCs w:val="24"/>
              </w:rPr>
              <w:t>ó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>n efectiva del servicio.</w:t>
            </w:r>
          </w:p>
        </w:tc>
      </w:tr>
      <w:tr w:rsidR="00423843" w:rsidRPr="0092459A" w:rsidTr="00F56EDF">
        <w:trPr>
          <w:trHeight w:val="967"/>
        </w:trPr>
        <w:tc>
          <w:tcPr>
            <w:tcW w:w="8789" w:type="dxa"/>
            <w:gridSpan w:val="13"/>
          </w:tcPr>
          <w:p w:rsidR="00423843" w:rsidRPr="0092459A" w:rsidRDefault="00EA1132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DIBUJO DEL ORGANIGRAMA</w:t>
            </w:r>
          </w:p>
          <w:p w:rsidR="00423843" w:rsidRPr="0092459A" w:rsidRDefault="00EA1132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noProof/>
                <w:sz w:val="24"/>
                <w:szCs w:val="24"/>
                <w:lang w:eastAsia="es-CO"/>
              </w:rPr>
              <w:drawing>
                <wp:inline distT="0" distB="0" distL="0" distR="0">
                  <wp:extent cx="5467350" cy="1987550"/>
                  <wp:effectExtent l="19050" t="0" r="0" b="0"/>
                  <wp:docPr id="1" name="0 Imagen" descr="ORGANIGRAMA FRUTTORIENT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RGANIGRAMA FRUTTORIENTE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67350" cy="1987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F6189" w:rsidRPr="0092459A" w:rsidTr="00F56EDF">
        <w:tc>
          <w:tcPr>
            <w:tcW w:w="8789" w:type="dxa"/>
            <w:gridSpan w:val="13"/>
          </w:tcPr>
          <w:p w:rsidR="003F6189" w:rsidRPr="0092459A" w:rsidRDefault="003F6189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PERFIL OCUPACIONAL</w:t>
            </w:r>
          </w:p>
        </w:tc>
      </w:tr>
      <w:tr w:rsidR="003F6189" w:rsidRPr="0092459A" w:rsidTr="00F56EDF">
        <w:tc>
          <w:tcPr>
            <w:tcW w:w="8789" w:type="dxa"/>
            <w:gridSpan w:val="13"/>
          </w:tcPr>
          <w:p w:rsidR="00006A5B" w:rsidRPr="0092459A" w:rsidRDefault="00420148" w:rsidP="0092459A">
            <w:pPr>
              <w:shd w:val="clear" w:color="auto" w:fill="FFFFFF"/>
              <w:jc w:val="both"/>
              <w:rPr>
                <w:rFonts w:cs="Arial"/>
                <w:color w:val="000000"/>
                <w:sz w:val="24"/>
                <w:szCs w:val="24"/>
              </w:rPr>
            </w:pP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>Un asistente a</w:t>
            </w:r>
            <w:r w:rsidR="00394A80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dministrativo debe poseer </w:t>
            </w: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conocimientos en técnicas </w:t>
            </w:r>
            <w:r w:rsidR="00394A80" w:rsidRPr="0092459A">
              <w:rPr>
                <w:rFonts w:eastAsia="Times New Roman" w:cs="Arial"/>
                <w:sz w:val="24"/>
                <w:szCs w:val="24"/>
                <w:lang w:eastAsia="es-CO"/>
              </w:rPr>
              <w:t>administrativas, como</w:t>
            </w: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: </w:t>
            </w:r>
            <w:r w:rsidR="00E878BA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Técnicas de </w:t>
            </w: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>archivo (Manejo adecuado de documentos.)</w:t>
            </w:r>
            <w:r w:rsidR="00307ED8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, </w:t>
            </w:r>
            <w:r w:rsidR="00E878BA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Técnicas de </w:t>
            </w:r>
            <w:r w:rsidR="00110DE7" w:rsidRPr="0092459A">
              <w:rPr>
                <w:rFonts w:eastAsia="Times New Roman" w:cs="Arial"/>
                <w:sz w:val="24"/>
                <w:szCs w:val="24"/>
                <w:lang w:eastAsia="es-CO"/>
              </w:rPr>
              <w:t>oficina (</w:t>
            </w:r>
            <w:r w:rsidR="00213662" w:rsidRPr="0092459A">
              <w:rPr>
                <w:rFonts w:eastAsia="Times New Roman" w:cs="Arial"/>
                <w:sz w:val="24"/>
                <w:szCs w:val="24"/>
                <w:lang w:eastAsia="es-CO"/>
              </w:rPr>
              <w:t>Uso apropiado del teléfono</w:t>
            </w:r>
            <w:r w:rsidR="00307ED8" w:rsidRPr="0092459A">
              <w:rPr>
                <w:rFonts w:eastAsia="Times New Roman" w:cs="Arial"/>
                <w:sz w:val="24"/>
                <w:szCs w:val="24"/>
                <w:lang w:eastAsia="es-CO"/>
              </w:rPr>
              <w:t>,</w:t>
            </w:r>
            <w:r w:rsidR="00213662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 d</w:t>
            </w:r>
            <w:r w:rsidR="00E878BA" w:rsidRPr="0092459A">
              <w:rPr>
                <w:rFonts w:eastAsia="Times New Roman" w:cs="Arial"/>
                <w:sz w:val="24"/>
                <w:szCs w:val="24"/>
                <w:lang w:eastAsia="es-CO"/>
              </w:rPr>
              <w:t>igitación o </w:t>
            </w: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>mecanografía,</w:t>
            </w:r>
            <w:r w:rsidR="00213662" w:rsidRPr="0092459A">
              <w:rPr>
                <w:rFonts w:eastAsia="Times New Roman" w:cs="Arial"/>
                <w:spacing w:val="-10"/>
                <w:sz w:val="24"/>
                <w:szCs w:val="24"/>
                <w:lang w:eastAsia="es-CO"/>
              </w:rPr>
              <w:t xml:space="preserve"> m</w:t>
            </w:r>
            <w:r w:rsidRPr="0092459A">
              <w:rPr>
                <w:rFonts w:eastAsia="Times New Roman" w:cs="Arial"/>
                <w:spacing w:val="-10"/>
                <w:sz w:val="24"/>
                <w:szCs w:val="24"/>
                <w:lang w:eastAsia="es-CO"/>
              </w:rPr>
              <w:t>anejo y organización de la agenda</w:t>
            </w: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, 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 xml:space="preserve">redacción, ortografía y sintaxis </w:t>
            </w: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>de correspondencia gen</w:t>
            </w:r>
            <w:r w:rsidR="00E264D5" w:rsidRPr="0092459A">
              <w:rPr>
                <w:rFonts w:eastAsia="Times New Roman" w:cs="Arial"/>
                <w:sz w:val="24"/>
                <w:szCs w:val="24"/>
                <w:lang w:eastAsia="es-CO"/>
              </w:rPr>
              <w:t>eral comercial y administrativa</w:t>
            </w:r>
            <w:r w:rsidRPr="0092459A">
              <w:rPr>
                <w:rFonts w:eastAsia="Times New Roman" w:cs="Arial"/>
                <w:sz w:val="24"/>
                <w:szCs w:val="24"/>
                <w:lang w:eastAsia="es-CO"/>
              </w:rPr>
              <w:t>), c</w:t>
            </w:r>
            <w:r w:rsidR="00E878BA" w:rsidRPr="0092459A">
              <w:rPr>
                <w:rFonts w:eastAsia="Times New Roman" w:cs="Arial"/>
                <w:sz w:val="24"/>
                <w:szCs w:val="24"/>
                <w:lang w:eastAsia="es-CO"/>
              </w:rPr>
              <w:t>onocimiento y dominio del idioma del país</w:t>
            </w:r>
            <w:r w:rsidR="00110DE7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 y junto con esto </w:t>
            </w:r>
            <w:r w:rsidR="00805F7B" w:rsidRPr="0092459A">
              <w:rPr>
                <w:rFonts w:cs="Arial"/>
                <w:color w:val="000000"/>
                <w:sz w:val="24"/>
                <w:szCs w:val="24"/>
              </w:rPr>
              <w:t>comprender la</w:t>
            </w:r>
            <w:r w:rsidR="00E264D5" w:rsidRPr="0092459A">
              <w:rPr>
                <w:rFonts w:cs="Arial"/>
                <w:color w:val="000000"/>
                <w:sz w:val="24"/>
                <w:szCs w:val="24"/>
              </w:rPr>
              <w:t xml:space="preserve"> información que va a procesar, </w:t>
            </w:r>
            <w:r w:rsidR="00805F7B" w:rsidRPr="0092459A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110DE7" w:rsidRPr="0092459A">
              <w:rPr>
                <w:rFonts w:cs="Arial"/>
                <w:color w:val="000000"/>
                <w:sz w:val="24"/>
                <w:szCs w:val="24"/>
              </w:rPr>
              <w:t xml:space="preserve">expresarse claramente </w:t>
            </w:r>
            <w:r w:rsidR="00E264D5" w:rsidRPr="0092459A">
              <w:rPr>
                <w:rFonts w:cs="Arial"/>
                <w:color w:val="000000"/>
                <w:sz w:val="24"/>
                <w:szCs w:val="24"/>
              </w:rPr>
              <w:t>de</w:t>
            </w:r>
            <w:r w:rsidR="00110DE7" w:rsidRPr="0092459A">
              <w:rPr>
                <w:rFonts w:cs="Arial"/>
                <w:color w:val="000000"/>
                <w:sz w:val="24"/>
                <w:szCs w:val="24"/>
              </w:rPr>
              <w:t xml:space="preserve"> forma oral y escrita</w:t>
            </w:r>
            <w:r w:rsidR="00394A80" w:rsidRPr="0092459A">
              <w:rPr>
                <w:rFonts w:eastAsia="Times New Roman" w:cs="Arial"/>
                <w:sz w:val="24"/>
                <w:szCs w:val="24"/>
                <w:lang w:eastAsia="es-CO"/>
              </w:rPr>
              <w:t>;</w:t>
            </w:r>
            <w:r w:rsidR="00110DE7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 </w:t>
            </w:r>
            <w:r w:rsidR="00394A80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además debe </w:t>
            </w:r>
            <w:r w:rsidR="00805F7B" w:rsidRPr="0092459A">
              <w:rPr>
                <w:rFonts w:eastAsia="Times New Roman" w:cs="Arial"/>
                <w:sz w:val="24"/>
                <w:szCs w:val="24"/>
                <w:lang w:eastAsia="es-CO"/>
              </w:rPr>
              <w:t xml:space="preserve">poseer conocimiento de </w:t>
            </w:r>
            <w:r w:rsidR="00110DE7" w:rsidRPr="0092459A">
              <w:rPr>
                <w:rFonts w:cs="Arial"/>
                <w:color w:val="000000"/>
                <w:sz w:val="24"/>
                <w:szCs w:val="24"/>
              </w:rPr>
              <w:t>p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t>rincipios y pr</w:t>
            </w:r>
            <w:r w:rsidRPr="0092459A">
              <w:rPr>
                <w:rFonts w:cs="Arial"/>
                <w:color w:val="000000"/>
                <w:sz w:val="24"/>
                <w:szCs w:val="24"/>
              </w:rPr>
              <w:t>á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t>cticas de contabilidad</w:t>
            </w:r>
            <w:r w:rsidR="00672078" w:rsidRPr="0092459A">
              <w:rPr>
                <w:rFonts w:cs="Arial"/>
                <w:color w:val="000000"/>
                <w:sz w:val="24"/>
                <w:szCs w:val="24"/>
              </w:rPr>
              <w:t xml:space="preserve"> y </w:t>
            </w:r>
            <w:r w:rsidR="00E264D5" w:rsidRPr="0092459A">
              <w:rPr>
                <w:rFonts w:cs="Arial"/>
                <w:color w:val="000000"/>
                <w:sz w:val="24"/>
                <w:szCs w:val="24"/>
              </w:rPr>
              <w:t>finanzas</w:t>
            </w:r>
            <w:r w:rsidR="00340E9C" w:rsidRPr="0092459A">
              <w:rPr>
                <w:rFonts w:cs="Arial"/>
                <w:color w:val="000000"/>
                <w:sz w:val="24"/>
                <w:szCs w:val="24"/>
              </w:rPr>
              <w:t>.</w:t>
            </w:r>
            <w:r w:rsidR="0092459A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394A80" w:rsidRPr="0092459A">
              <w:rPr>
                <w:rFonts w:cs="Arial"/>
                <w:color w:val="000000"/>
                <w:sz w:val="24"/>
                <w:szCs w:val="24"/>
              </w:rPr>
              <w:t xml:space="preserve">Las destrezas principales de auxiliar administrativo deben ser en cuanto al 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lastRenderedPageBreak/>
              <w:t>manejo de m</w:t>
            </w:r>
            <w:r w:rsidR="00784867" w:rsidRPr="0092459A">
              <w:rPr>
                <w:rFonts w:cs="Arial"/>
                <w:color w:val="000000"/>
                <w:sz w:val="24"/>
                <w:szCs w:val="24"/>
              </w:rPr>
              <w:t>á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t>quina</w:t>
            </w:r>
            <w:r w:rsidR="00394A80" w:rsidRPr="0092459A">
              <w:rPr>
                <w:rFonts w:cs="Arial"/>
                <w:color w:val="000000"/>
                <w:sz w:val="24"/>
                <w:szCs w:val="24"/>
              </w:rPr>
              <w:t xml:space="preserve">s de escribir, manejo de </w:t>
            </w:r>
            <w:r w:rsidR="00442486" w:rsidRPr="0092459A">
              <w:rPr>
                <w:rFonts w:cs="Arial"/>
                <w:color w:val="000000"/>
                <w:sz w:val="24"/>
                <w:szCs w:val="24"/>
              </w:rPr>
              <w:t>computador, manejo de calculadoras y m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t>aterial de oficina</w:t>
            </w:r>
            <w:r w:rsidR="006E6165" w:rsidRPr="0092459A">
              <w:rPr>
                <w:rFonts w:cs="Arial"/>
                <w:color w:val="000000"/>
                <w:sz w:val="24"/>
                <w:szCs w:val="24"/>
              </w:rPr>
              <w:t xml:space="preserve">, buena comunicación, </w:t>
            </w:r>
            <w:r w:rsidR="00442486" w:rsidRPr="0092459A">
              <w:rPr>
                <w:rFonts w:cs="Arial"/>
                <w:color w:val="000000"/>
                <w:sz w:val="24"/>
                <w:szCs w:val="24"/>
              </w:rPr>
              <w:t>además de contar con una excelente o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t>rtograf</w:t>
            </w:r>
            <w:r w:rsidR="00784867" w:rsidRPr="0092459A">
              <w:rPr>
                <w:rFonts w:cs="Arial"/>
                <w:color w:val="000000"/>
                <w:sz w:val="24"/>
                <w:szCs w:val="24"/>
              </w:rPr>
              <w:t>í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t>a y redacci</w:t>
            </w:r>
            <w:r w:rsidR="00784867" w:rsidRPr="0092459A">
              <w:rPr>
                <w:rFonts w:cs="Arial"/>
                <w:color w:val="000000"/>
                <w:sz w:val="24"/>
                <w:szCs w:val="24"/>
              </w:rPr>
              <w:t>ó</w:t>
            </w:r>
            <w:r w:rsidR="00442486" w:rsidRPr="0092459A">
              <w:rPr>
                <w:rFonts w:cs="Arial"/>
                <w:color w:val="000000"/>
                <w:sz w:val="24"/>
                <w:szCs w:val="24"/>
              </w:rPr>
              <w:t>n, y</w:t>
            </w:r>
            <w:r w:rsidR="00006A5B" w:rsidRPr="0092459A">
              <w:rPr>
                <w:rFonts w:cs="Arial"/>
                <w:color w:val="000000"/>
                <w:sz w:val="24"/>
                <w:szCs w:val="24"/>
              </w:rPr>
              <w:t xml:space="preserve"> como ú</w:t>
            </w:r>
            <w:r w:rsidR="00442486" w:rsidRPr="0092459A">
              <w:rPr>
                <w:rFonts w:cs="Arial"/>
                <w:color w:val="000000"/>
                <w:sz w:val="24"/>
                <w:szCs w:val="24"/>
              </w:rPr>
              <w:t>ltimo pero no menos importante tener habilidades en las r</w:t>
            </w:r>
            <w:r w:rsidR="00470DBD" w:rsidRPr="0092459A">
              <w:rPr>
                <w:rFonts w:cs="Arial"/>
                <w:color w:val="000000"/>
                <w:sz w:val="24"/>
                <w:szCs w:val="24"/>
              </w:rPr>
              <w:t>elaciones humanas</w:t>
            </w:r>
            <w:r w:rsidR="00006A5B" w:rsidRPr="0092459A">
              <w:rPr>
                <w:rFonts w:cs="Arial"/>
                <w:color w:val="000000"/>
                <w:sz w:val="24"/>
                <w:szCs w:val="24"/>
              </w:rPr>
              <w:t>.</w:t>
            </w:r>
          </w:p>
        </w:tc>
      </w:tr>
      <w:tr w:rsidR="00423843" w:rsidRPr="0092459A" w:rsidTr="00F56EDF">
        <w:tc>
          <w:tcPr>
            <w:tcW w:w="8789" w:type="dxa"/>
            <w:gridSpan w:val="13"/>
          </w:tcPr>
          <w:p w:rsidR="00423843" w:rsidRPr="0092459A" w:rsidRDefault="00423843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lastRenderedPageBreak/>
              <w:t>PRINCIPALES FUNCIONES DEL CARGO</w:t>
            </w:r>
          </w:p>
        </w:tc>
      </w:tr>
      <w:tr w:rsidR="00423843" w:rsidRPr="0092459A" w:rsidTr="00397242">
        <w:tc>
          <w:tcPr>
            <w:tcW w:w="2694" w:type="dxa"/>
            <w:gridSpan w:val="3"/>
          </w:tcPr>
          <w:p w:rsidR="00423843" w:rsidRPr="0092459A" w:rsidRDefault="00423843" w:rsidP="0092459A">
            <w:pPr>
              <w:jc w:val="both"/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FUNCIONES</w:t>
            </w:r>
          </w:p>
        </w:tc>
        <w:tc>
          <w:tcPr>
            <w:tcW w:w="6095" w:type="dxa"/>
            <w:gridSpan w:val="10"/>
          </w:tcPr>
          <w:p w:rsidR="00423843" w:rsidRPr="0092459A" w:rsidRDefault="00423843" w:rsidP="0092459A">
            <w:pPr>
              <w:jc w:val="both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ACTIVIDADES</w:t>
            </w:r>
          </w:p>
        </w:tc>
      </w:tr>
      <w:tr w:rsidR="00CC7DCC" w:rsidRPr="0092459A" w:rsidTr="00397242">
        <w:trPr>
          <w:trHeight w:val="548"/>
        </w:trPr>
        <w:tc>
          <w:tcPr>
            <w:tcW w:w="2694" w:type="dxa"/>
            <w:gridSpan w:val="3"/>
          </w:tcPr>
          <w:p w:rsidR="00CC7DCC" w:rsidRPr="0092459A" w:rsidRDefault="00E71EE6" w:rsidP="0092459A">
            <w:pPr>
              <w:pStyle w:val="Prrafodelista"/>
              <w:numPr>
                <w:ilvl w:val="0"/>
                <w:numId w:val="18"/>
              </w:num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Gestion</w:t>
            </w:r>
            <w:r w:rsidR="00CC7DCC" w:rsidRPr="0092459A">
              <w:rPr>
                <w:rFonts w:cs="Arial"/>
                <w:sz w:val="24"/>
                <w:szCs w:val="24"/>
              </w:rPr>
              <w:t xml:space="preserve">ar la documentación teniendo en cuenta las normas legales y </w:t>
            </w:r>
            <w:r w:rsidR="006E6165" w:rsidRPr="0092459A">
              <w:rPr>
                <w:rFonts w:cs="Arial"/>
                <w:sz w:val="24"/>
                <w:szCs w:val="24"/>
              </w:rPr>
              <w:t xml:space="preserve">políticas </w:t>
            </w:r>
            <w:r w:rsidR="00CC7DCC" w:rsidRPr="0092459A">
              <w:rPr>
                <w:rFonts w:cs="Arial"/>
                <w:sz w:val="24"/>
                <w:szCs w:val="24"/>
              </w:rPr>
              <w:t>de la organización.</w:t>
            </w:r>
          </w:p>
          <w:p w:rsidR="00E71EE6" w:rsidRPr="0092459A" w:rsidRDefault="00E71EE6" w:rsidP="0092459A">
            <w:pPr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6095" w:type="dxa"/>
            <w:gridSpan w:val="10"/>
          </w:tcPr>
          <w:p w:rsidR="008A73F5" w:rsidRPr="0092459A" w:rsidRDefault="000E25F2" w:rsidP="0092459A">
            <w:pPr>
              <w:pStyle w:val="NormalWeb"/>
              <w:numPr>
                <w:ilvl w:val="1"/>
                <w:numId w:val="20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Asistir</w:t>
            </w:r>
            <w:r w:rsidR="00CC7DCC" w:rsidRPr="0092459A">
              <w:rPr>
                <w:rFonts w:asciiTheme="minorHAnsi" w:hAnsiTheme="minorHAnsi" w:cs="Arial"/>
              </w:rPr>
              <w:t xml:space="preserve"> en el desarrollo de los programas y actividades de la unidad</w:t>
            </w:r>
            <w:r w:rsidR="008A73F5" w:rsidRPr="0092459A">
              <w:rPr>
                <w:rFonts w:asciiTheme="minorHAnsi" w:hAnsiTheme="minorHAnsi" w:cs="Arial"/>
              </w:rPr>
              <w:t>.</w:t>
            </w:r>
          </w:p>
          <w:p w:rsidR="002761D1" w:rsidRPr="0092459A" w:rsidRDefault="001F2D5F" w:rsidP="0092459A">
            <w:pPr>
              <w:pStyle w:val="NormalWeb"/>
              <w:numPr>
                <w:ilvl w:val="1"/>
                <w:numId w:val="20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Transcribir</w:t>
            </w:r>
            <w:r w:rsidR="00E71EE6" w:rsidRPr="0092459A">
              <w:rPr>
                <w:rFonts w:asciiTheme="minorHAnsi" w:hAnsiTheme="minorHAnsi" w:cs="Arial"/>
              </w:rPr>
              <w:t xml:space="preserve"> y </w:t>
            </w:r>
            <w:proofErr w:type="spellStart"/>
            <w:r w:rsidR="00E71EE6" w:rsidRPr="0092459A">
              <w:rPr>
                <w:rFonts w:asciiTheme="minorHAnsi" w:hAnsiTheme="minorHAnsi" w:cs="Arial"/>
              </w:rPr>
              <w:t>accesa</w:t>
            </w:r>
            <w:r w:rsidR="008A73F5" w:rsidRPr="0092459A">
              <w:rPr>
                <w:rFonts w:asciiTheme="minorHAnsi" w:hAnsiTheme="minorHAnsi" w:cs="Arial"/>
              </w:rPr>
              <w:t>r</w:t>
            </w:r>
            <w:proofErr w:type="spellEnd"/>
            <w:r w:rsidR="00E71EE6" w:rsidRPr="0092459A">
              <w:rPr>
                <w:rFonts w:asciiTheme="minorHAnsi" w:hAnsiTheme="minorHAnsi" w:cs="Arial"/>
              </w:rPr>
              <w:t xml:space="preserve"> información operando un computador.</w:t>
            </w:r>
          </w:p>
          <w:p w:rsidR="00E71EE6" w:rsidRPr="0092459A" w:rsidRDefault="00E71EE6" w:rsidP="0092459A">
            <w:pPr>
              <w:pStyle w:val="NormalWeb"/>
              <w:numPr>
                <w:ilvl w:val="1"/>
                <w:numId w:val="20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Redacta</w:t>
            </w:r>
            <w:r w:rsidR="001F2D5F" w:rsidRPr="0092459A">
              <w:rPr>
                <w:rFonts w:asciiTheme="minorHAnsi" w:hAnsiTheme="minorHAnsi" w:cs="Arial"/>
              </w:rPr>
              <w:t>r y transcribir</w:t>
            </w:r>
            <w:r w:rsidRPr="0092459A">
              <w:rPr>
                <w:rFonts w:asciiTheme="minorHAnsi" w:hAnsiTheme="minorHAnsi" w:cs="Arial"/>
              </w:rPr>
              <w:t xml:space="preserve"> correspondencia y documentos diversos.</w:t>
            </w:r>
          </w:p>
          <w:p w:rsidR="00E71EE6" w:rsidRPr="0092459A" w:rsidRDefault="001F2D5F" w:rsidP="0092459A">
            <w:pPr>
              <w:pStyle w:val="Prrafodelista"/>
              <w:numPr>
                <w:ilvl w:val="1"/>
                <w:numId w:val="20"/>
              </w:num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 xml:space="preserve">Utilizar </w:t>
            </w:r>
            <w:r w:rsidR="008F5868" w:rsidRPr="0092459A">
              <w:rPr>
                <w:rFonts w:cs="Arial"/>
                <w:sz w:val="24"/>
                <w:szCs w:val="24"/>
              </w:rPr>
              <w:t xml:space="preserve">normas técnicas colombianas vigentes, las de la organización y la legislación vigente para la elaboración de documentos empresariales. </w:t>
            </w:r>
          </w:p>
        </w:tc>
      </w:tr>
      <w:tr w:rsidR="00C44FEC" w:rsidRPr="0092459A" w:rsidTr="00397242">
        <w:trPr>
          <w:trHeight w:val="265"/>
        </w:trPr>
        <w:tc>
          <w:tcPr>
            <w:tcW w:w="2694" w:type="dxa"/>
            <w:gridSpan w:val="3"/>
          </w:tcPr>
          <w:p w:rsidR="00C44FEC" w:rsidRPr="0092459A" w:rsidRDefault="00C44FEC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2. </w:t>
            </w:r>
            <w:r w:rsidRPr="0092459A">
              <w:rPr>
                <w:rFonts w:cs="Arial"/>
                <w:sz w:val="24"/>
                <w:szCs w:val="24"/>
              </w:rPr>
              <w:t>Procesar la información de acuerdo con las necesidades de la organización.</w:t>
            </w:r>
          </w:p>
        </w:tc>
        <w:tc>
          <w:tcPr>
            <w:tcW w:w="6095" w:type="dxa"/>
            <w:gridSpan w:val="10"/>
          </w:tcPr>
          <w:p w:rsidR="00C44FEC" w:rsidRPr="0092459A" w:rsidRDefault="00C44FEC" w:rsidP="0092459A">
            <w:pPr>
              <w:pStyle w:val="NormalWeb"/>
              <w:numPr>
                <w:ilvl w:val="1"/>
                <w:numId w:val="27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 xml:space="preserve">Llenar formatos de órdenes de pago por diferentes conceptos, tales como: pagos a proveedores, pagos de servicios públicos, ayudas, avances a justificar, alquileres y otras asignaciones especiales. </w:t>
            </w:r>
          </w:p>
          <w:p w:rsidR="00C44FEC" w:rsidRPr="0092459A" w:rsidRDefault="00C44FEC" w:rsidP="0092459A">
            <w:pPr>
              <w:pStyle w:val="NormalWeb"/>
              <w:numPr>
                <w:ilvl w:val="1"/>
                <w:numId w:val="27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Producir los documentos que se originen de las funciones administrativas, siguiendo la norma técnica y la legislación vigente.</w:t>
            </w:r>
          </w:p>
          <w:p w:rsidR="00C44FEC" w:rsidRPr="0092459A" w:rsidRDefault="00C44FEC" w:rsidP="0092459A">
            <w:pPr>
              <w:pStyle w:val="NormalWeb"/>
              <w:numPr>
                <w:ilvl w:val="1"/>
                <w:numId w:val="27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Elaborar documentos comerciales, actos administrativos y los del proceso de compra, aplicando las técnicas de digitación, las normas técnicas colombianas vigentes para la elaboración y presentación de documentos comerciales, las de la organización y las de gestión de la calidad.</w:t>
            </w:r>
          </w:p>
          <w:p w:rsidR="00C44FEC" w:rsidRPr="0092459A" w:rsidRDefault="00C44FEC" w:rsidP="0092459A">
            <w:pPr>
              <w:pStyle w:val="Prrafodelista"/>
              <w:numPr>
                <w:ilvl w:val="1"/>
                <w:numId w:val="27"/>
              </w:num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Redactar documentos aplicando las normas gramaticales: semántica, morfología y sintaxis; las técnicas de digitación, las normas técnicas colombianas vigentes para la elaboración y presentación de documentos comerciales y las de gestión de la calidad.</w:t>
            </w:r>
          </w:p>
          <w:p w:rsidR="00C44FEC" w:rsidRPr="0092459A" w:rsidRDefault="00C44FEC" w:rsidP="0092459A">
            <w:pPr>
              <w:pStyle w:val="Prrafodelista"/>
              <w:numPr>
                <w:ilvl w:val="1"/>
                <w:numId w:val="27"/>
              </w:num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Digitar textos utilizando la tecnología disponible, aplicando las técnicas d</w:t>
            </w:r>
            <w:r w:rsidR="00F41AD6">
              <w:rPr>
                <w:rFonts w:cs="Arial"/>
                <w:sz w:val="24"/>
                <w:szCs w:val="24"/>
              </w:rPr>
              <w:t xml:space="preserve">e digitación y las </w:t>
            </w:r>
            <w:r w:rsidRPr="0092459A">
              <w:rPr>
                <w:rFonts w:cs="Arial"/>
                <w:sz w:val="24"/>
                <w:szCs w:val="24"/>
              </w:rPr>
              <w:t>habilidades y destrezas para el logro de la velocidad y la precisión de acuerdo con los requerimien</w:t>
            </w:r>
            <w:r w:rsidR="00F41AD6">
              <w:rPr>
                <w:rFonts w:cs="Arial"/>
                <w:sz w:val="24"/>
                <w:szCs w:val="24"/>
              </w:rPr>
              <w:t xml:space="preserve">tos y las normas de seguridad. </w:t>
            </w:r>
          </w:p>
          <w:p w:rsidR="00C44FEC" w:rsidRPr="0092459A" w:rsidRDefault="00C44FEC" w:rsidP="0092459A">
            <w:pPr>
              <w:pStyle w:val="Prrafodelista"/>
              <w:numPr>
                <w:ilvl w:val="1"/>
                <w:numId w:val="27"/>
              </w:num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Redactar documentos organizacionales teniendo en cuenta el asunto, el tipo y las funciones de la unidad administrativa</w:t>
            </w:r>
            <w:r w:rsidR="00D51306">
              <w:rPr>
                <w:rFonts w:cs="Arial"/>
                <w:sz w:val="24"/>
                <w:szCs w:val="24"/>
              </w:rPr>
              <w:t>.</w:t>
            </w:r>
          </w:p>
        </w:tc>
      </w:tr>
      <w:tr w:rsidR="008A73F5" w:rsidRPr="0092459A" w:rsidTr="00397242">
        <w:trPr>
          <w:trHeight w:val="548"/>
        </w:trPr>
        <w:tc>
          <w:tcPr>
            <w:tcW w:w="2694" w:type="dxa"/>
            <w:gridSpan w:val="3"/>
          </w:tcPr>
          <w:p w:rsidR="008A73F5" w:rsidRPr="0092459A" w:rsidRDefault="008A73F5" w:rsidP="0092459A">
            <w:pPr>
              <w:pStyle w:val="Prrafodelista"/>
              <w:numPr>
                <w:ilvl w:val="0"/>
                <w:numId w:val="33"/>
              </w:num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lastRenderedPageBreak/>
              <w:t>Facilitar el servicio a los clientes internos y externos de acuerdo con las políticas de la organización.</w:t>
            </w:r>
          </w:p>
          <w:p w:rsidR="008A73F5" w:rsidRPr="0092459A" w:rsidRDefault="008A73F5" w:rsidP="0092459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6095" w:type="dxa"/>
            <w:gridSpan w:val="10"/>
          </w:tcPr>
          <w:p w:rsidR="008A73F5" w:rsidRPr="0092459A" w:rsidRDefault="008A73F5" w:rsidP="0092459A">
            <w:pPr>
              <w:pStyle w:val="NormalWeb"/>
              <w:numPr>
                <w:ilvl w:val="1"/>
                <w:numId w:val="22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Participar en el estudio y análisis de nuevos procedimientos y métodos de trabajo.</w:t>
            </w:r>
          </w:p>
          <w:p w:rsidR="008A73F5" w:rsidRPr="0092459A" w:rsidRDefault="008A73F5" w:rsidP="0092459A">
            <w:pPr>
              <w:pStyle w:val="NormalWeb"/>
              <w:numPr>
                <w:ilvl w:val="1"/>
                <w:numId w:val="22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Controlar los pagos efectuados al personal administrativo u obrero por diversos beneficios.</w:t>
            </w:r>
          </w:p>
          <w:p w:rsidR="008A73F5" w:rsidRPr="0092459A" w:rsidRDefault="008A73F5" w:rsidP="0092459A">
            <w:pPr>
              <w:pStyle w:val="NormalWeb"/>
              <w:numPr>
                <w:ilvl w:val="1"/>
                <w:numId w:val="22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Suministrar materiales y equipos de trabajo al personal de la dependencia y controla la existencia de los mismos.</w:t>
            </w:r>
          </w:p>
          <w:p w:rsidR="008A73F5" w:rsidRPr="0092459A" w:rsidRDefault="008A73F5" w:rsidP="0092459A">
            <w:pPr>
              <w:pStyle w:val="NormalWeb"/>
              <w:numPr>
                <w:ilvl w:val="1"/>
                <w:numId w:val="22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Recibir y tramitar la solicitud de servicios de mantenimiento y reparaciones de las edificaciones, máquinas y/o equipos de la dependencia.</w:t>
            </w:r>
          </w:p>
          <w:p w:rsidR="008A73F5" w:rsidRPr="0092459A" w:rsidRDefault="008A73F5" w:rsidP="0092459A">
            <w:pPr>
              <w:pStyle w:val="NormalWeb"/>
              <w:numPr>
                <w:ilvl w:val="1"/>
                <w:numId w:val="22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Brindar apoyo logístico en actividades especiales.</w:t>
            </w:r>
          </w:p>
          <w:p w:rsidR="008A73F5" w:rsidRPr="0092459A" w:rsidRDefault="008A73F5" w:rsidP="0092459A">
            <w:pPr>
              <w:pStyle w:val="NormalWeb"/>
              <w:numPr>
                <w:ilvl w:val="1"/>
                <w:numId w:val="22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Recopilar, clasifica y analiza información.</w:t>
            </w:r>
          </w:p>
          <w:p w:rsidR="008A73F5" w:rsidRPr="0092459A" w:rsidRDefault="008A73F5" w:rsidP="0092459A">
            <w:pPr>
              <w:pStyle w:val="NormalWeb"/>
              <w:numPr>
                <w:ilvl w:val="1"/>
                <w:numId w:val="22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Llevar y mantener actualizado archivo de la unidad.</w:t>
            </w:r>
          </w:p>
          <w:p w:rsidR="008A73F5" w:rsidRPr="0092459A" w:rsidRDefault="008A73F5" w:rsidP="0092459A">
            <w:pPr>
              <w:pStyle w:val="Prrafodelista"/>
              <w:numPr>
                <w:ilvl w:val="1"/>
                <w:numId w:val="22"/>
              </w:num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Organizar eventos que promuevan las relaciones empresariales, teniendo en cuenta el objeto social de la empresa.</w:t>
            </w:r>
          </w:p>
          <w:p w:rsidR="008A73F5" w:rsidRPr="0092459A" w:rsidRDefault="008A73F5" w:rsidP="0092459A">
            <w:pPr>
              <w:pStyle w:val="Prrafodelista"/>
              <w:numPr>
                <w:ilvl w:val="1"/>
                <w:numId w:val="22"/>
              </w:numPr>
              <w:jc w:val="both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Atiende e informa al público en general.</w:t>
            </w:r>
          </w:p>
        </w:tc>
      </w:tr>
      <w:tr w:rsidR="00F61CFF" w:rsidRPr="0092459A" w:rsidTr="00397242">
        <w:trPr>
          <w:trHeight w:val="548"/>
        </w:trPr>
        <w:tc>
          <w:tcPr>
            <w:tcW w:w="2694" w:type="dxa"/>
            <w:gridSpan w:val="3"/>
          </w:tcPr>
          <w:p w:rsidR="00F61CFF" w:rsidRPr="0092459A" w:rsidRDefault="00F61CFF" w:rsidP="0092459A">
            <w:pPr>
              <w:pStyle w:val="Prrafodelista"/>
              <w:numPr>
                <w:ilvl w:val="0"/>
                <w:numId w:val="31"/>
              </w:num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Apoyar el sistema de información contable en concordancia con la normatividad.</w:t>
            </w: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pStyle w:val="Prrafodelista"/>
              <w:ind w:left="360"/>
              <w:rPr>
                <w:rFonts w:cs="Arial"/>
                <w:sz w:val="24"/>
                <w:szCs w:val="24"/>
              </w:rPr>
            </w:pPr>
          </w:p>
          <w:p w:rsidR="00F61CFF" w:rsidRPr="0092459A" w:rsidRDefault="00F61CFF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095" w:type="dxa"/>
            <w:gridSpan w:val="10"/>
          </w:tcPr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lastRenderedPageBreak/>
              <w:t>Mantener informado al supervisor sobre las actividades realizadas y/o cualquier irregularidad presentada.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Realizar cálculos de órdenes de pagos de las planillas correspondientes.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Verificar y ajustar la correspondencia entre los montos descontados y los cancelados.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Elaborar las órdenes de pago y solicita su autorización ante la unidad responsable.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Solicitar y verificar los soportes demostrativos de los gastos realizados.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Mantener en orden equipo y sitio de trabajo, reportando cualquier anomalía.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Elaborar informes periódicos de las actividades realizadas.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Llevar registro y control de los recursos financieros asignado a la dependencia, avance a justificar, caja chica, etc.</w:t>
            </w:r>
          </w:p>
          <w:p w:rsidR="00195E0B" w:rsidRDefault="00F61CFF" w:rsidP="00195E0B">
            <w:pPr>
              <w:pStyle w:val="NormalWeb"/>
              <w:numPr>
                <w:ilvl w:val="1"/>
                <w:numId w:val="24"/>
              </w:numPr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Controlar los avances a justificar, otorgados a las dependencias para cubrir gastos de urgencias.</w:t>
            </w:r>
          </w:p>
          <w:p w:rsidR="00F61CFF" w:rsidRPr="00195E0B" w:rsidRDefault="00F61CFF" w:rsidP="00195E0B">
            <w:pPr>
              <w:pStyle w:val="NormalWeb"/>
              <w:numPr>
                <w:ilvl w:val="1"/>
                <w:numId w:val="24"/>
              </w:numPr>
              <w:tabs>
                <w:tab w:val="left" w:pos="459"/>
              </w:tabs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Entregar cheques correspondientes a la nómina y revisa los recibos y envía al archivo general.</w:t>
            </w:r>
          </w:p>
          <w:p w:rsidR="00F61CFF" w:rsidRDefault="00F61CFF" w:rsidP="0091420C">
            <w:pPr>
              <w:pStyle w:val="NormalWeb"/>
              <w:numPr>
                <w:ilvl w:val="1"/>
                <w:numId w:val="34"/>
              </w:numPr>
              <w:tabs>
                <w:tab w:val="left" w:pos="459"/>
              </w:tabs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Tramitar los depósitos bancarios y mantiene registro de los mismos.</w:t>
            </w:r>
          </w:p>
          <w:p w:rsidR="003A5B0B" w:rsidRPr="0092459A" w:rsidRDefault="003A5B0B" w:rsidP="003A5B0B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</w:p>
          <w:p w:rsidR="00195E0B" w:rsidRPr="00195E0B" w:rsidRDefault="00F61CFF" w:rsidP="0091420C">
            <w:pPr>
              <w:pStyle w:val="NormalWeb"/>
              <w:numPr>
                <w:ilvl w:val="1"/>
                <w:numId w:val="34"/>
              </w:numPr>
              <w:tabs>
                <w:tab w:val="left" w:pos="459"/>
              </w:tabs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lastRenderedPageBreak/>
              <w:t>Recibir, verificar y registrar las requisiciones de compras de unidades solicitantes.</w:t>
            </w:r>
          </w:p>
          <w:p w:rsidR="00F61CFF" w:rsidRPr="00195E0B" w:rsidRDefault="00F61CFF" w:rsidP="0091420C">
            <w:pPr>
              <w:pStyle w:val="NormalWeb"/>
              <w:numPr>
                <w:ilvl w:val="1"/>
                <w:numId w:val="34"/>
              </w:numPr>
              <w:tabs>
                <w:tab w:val="left" w:pos="459"/>
                <w:tab w:val="left" w:pos="600"/>
              </w:tabs>
              <w:spacing w:before="0" w:beforeAutospacing="0" w:after="0" w:afterAutospacing="0"/>
              <w:ind w:left="459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 xml:space="preserve">Elaborar solicitudes de cotizaciones o licitaciones a </w:t>
            </w:r>
            <w:r w:rsidR="00065B49" w:rsidRPr="00195E0B">
              <w:rPr>
                <w:rFonts w:asciiTheme="minorHAnsi" w:hAnsiTheme="minorHAnsi" w:cs="Arial"/>
              </w:rPr>
              <w:t xml:space="preserve">         </w:t>
            </w:r>
            <w:r w:rsidRPr="00195E0B">
              <w:rPr>
                <w:rFonts w:asciiTheme="minorHAnsi" w:hAnsiTheme="minorHAnsi" w:cs="Arial"/>
              </w:rPr>
              <w:t>los proveedores previamente seleccionados por el supervisor.</w:t>
            </w:r>
          </w:p>
          <w:p w:rsidR="00F61CFF" w:rsidRPr="0092459A" w:rsidRDefault="00F61CFF" w:rsidP="008F45ED">
            <w:pPr>
              <w:pStyle w:val="NormalWeb"/>
              <w:numPr>
                <w:ilvl w:val="1"/>
                <w:numId w:val="34"/>
              </w:numPr>
              <w:tabs>
                <w:tab w:val="left" w:pos="459"/>
              </w:tabs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 xml:space="preserve">Llenar formatos diversos </w:t>
            </w:r>
            <w:r w:rsidR="00065B49">
              <w:rPr>
                <w:rFonts w:asciiTheme="minorHAnsi" w:hAnsiTheme="minorHAnsi" w:cs="Arial"/>
              </w:rPr>
              <w:t xml:space="preserve">relacionados con el             </w:t>
            </w:r>
            <w:r w:rsidRPr="0092459A">
              <w:rPr>
                <w:rFonts w:asciiTheme="minorHAnsi" w:hAnsiTheme="minorHAnsi" w:cs="Arial"/>
              </w:rPr>
              <w:t>proceso de compras.</w:t>
            </w:r>
          </w:p>
          <w:p w:rsidR="00195E0B" w:rsidRDefault="00F61CFF" w:rsidP="008F45ED">
            <w:pPr>
              <w:pStyle w:val="NormalWeb"/>
              <w:numPr>
                <w:ilvl w:val="1"/>
                <w:numId w:val="34"/>
              </w:numPr>
              <w:tabs>
                <w:tab w:val="left" w:pos="459"/>
              </w:tabs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92459A">
              <w:rPr>
                <w:rFonts w:asciiTheme="minorHAnsi" w:hAnsiTheme="minorHAnsi" w:cs="Arial"/>
              </w:rPr>
              <w:t>Recibir licitaciones y/o licitación de los proveedores.</w:t>
            </w:r>
          </w:p>
          <w:p w:rsidR="00F61CFF" w:rsidRPr="00195E0B" w:rsidRDefault="00F61CFF" w:rsidP="008F45ED">
            <w:pPr>
              <w:pStyle w:val="NormalWeb"/>
              <w:numPr>
                <w:ilvl w:val="1"/>
                <w:numId w:val="34"/>
              </w:numPr>
              <w:tabs>
                <w:tab w:val="left" w:pos="459"/>
              </w:tabs>
              <w:spacing w:before="0" w:beforeAutospacing="0" w:after="0" w:afterAutospacing="0"/>
              <w:jc w:val="both"/>
              <w:rPr>
                <w:rFonts w:asciiTheme="minorHAnsi" w:hAnsiTheme="minorHAnsi" w:cs="Arial"/>
              </w:rPr>
            </w:pPr>
            <w:r w:rsidRPr="00195E0B">
              <w:rPr>
                <w:rFonts w:asciiTheme="minorHAnsi" w:hAnsiTheme="minorHAnsi" w:cs="Arial"/>
              </w:rPr>
              <w:t>Archivar y llevar el control de los documentos del área.</w:t>
            </w:r>
          </w:p>
        </w:tc>
      </w:tr>
      <w:tr w:rsidR="00423843" w:rsidRPr="0092459A" w:rsidTr="00F56EDF">
        <w:trPr>
          <w:trHeight w:val="390"/>
        </w:trPr>
        <w:tc>
          <w:tcPr>
            <w:tcW w:w="8789" w:type="dxa"/>
            <w:gridSpan w:val="13"/>
          </w:tcPr>
          <w:p w:rsidR="00423843" w:rsidRPr="0092459A" w:rsidRDefault="00423843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bookmarkStart w:id="0" w:name="_GoBack"/>
            <w:bookmarkEnd w:id="0"/>
            <w:r w:rsidRPr="0092459A">
              <w:rPr>
                <w:rFonts w:cs="Arial"/>
                <w:b/>
                <w:sz w:val="24"/>
                <w:szCs w:val="24"/>
                <w:u w:val="single"/>
              </w:rPr>
              <w:lastRenderedPageBreak/>
              <w:t>RESPONSABILIDADES DEL CARGO</w:t>
            </w:r>
          </w:p>
        </w:tc>
      </w:tr>
      <w:tr w:rsidR="00423843" w:rsidRPr="0092459A" w:rsidTr="00F56EDF">
        <w:tc>
          <w:tcPr>
            <w:tcW w:w="8789" w:type="dxa"/>
            <w:gridSpan w:val="13"/>
          </w:tcPr>
          <w:p w:rsidR="00423843" w:rsidRPr="0092459A" w:rsidRDefault="00A67A1E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EQUIPOS:</w:t>
            </w:r>
            <w:r w:rsidR="003F6189"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 </w:t>
            </w:r>
            <w:r w:rsidR="00CD4BF1" w:rsidRPr="0092459A">
              <w:rPr>
                <w:rFonts w:cs="Arial"/>
                <w:sz w:val="24"/>
                <w:szCs w:val="24"/>
              </w:rPr>
              <w:t>E</w:t>
            </w:r>
            <w:r w:rsidR="00C60FD9" w:rsidRPr="0092459A">
              <w:rPr>
                <w:rFonts w:cs="Arial"/>
                <w:sz w:val="24"/>
                <w:szCs w:val="24"/>
              </w:rPr>
              <w:t xml:space="preserve">n cuanto a equipos la asistente administrativa </w:t>
            </w:r>
            <w:r w:rsidR="00CD4BF1" w:rsidRPr="0092459A">
              <w:rPr>
                <w:rFonts w:cs="Arial"/>
                <w:sz w:val="24"/>
                <w:szCs w:val="24"/>
              </w:rPr>
              <w:t>está</w:t>
            </w:r>
            <w:r w:rsidR="00C60FD9" w:rsidRPr="0092459A">
              <w:rPr>
                <w:rFonts w:cs="Arial"/>
                <w:sz w:val="24"/>
                <w:szCs w:val="24"/>
              </w:rPr>
              <w:t xml:space="preserve"> encargada de manejar equipos tecnológicos de la empresa, y material de </w:t>
            </w:r>
            <w:r w:rsidR="00E878BA" w:rsidRPr="0092459A">
              <w:rPr>
                <w:rFonts w:cs="Arial"/>
                <w:sz w:val="24"/>
                <w:szCs w:val="24"/>
              </w:rPr>
              <w:t>oficina (</w:t>
            </w:r>
            <w:r w:rsidR="00CD4BF1" w:rsidRPr="0092459A">
              <w:rPr>
                <w:rFonts w:cs="Arial"/>
                <w:sz w:val="24"/>
                <w:szCs w:val="24"/>
              </w:rPr>
              <w:t xml:space="preserve">computadores, cajas registradoras, cámaras </w:t>
            </w:r>
            <w:r w:rsidR="004227B6" w:rsidRPr="0092459A">
              <w:rPr>
                <w:rFonts w:cs="Arial"/>
                <w:sz w:val="24"/>
                <w:szCs w:val="24"/>
              </w:rPr>
              <w:t xml:space="preserve">de video, papelería, </w:t>
            </w:r>
            <w:r w:rsidR="006C1CA1" w:rsidRPr="0092459A">
              <w:rPr>
                <w:rFonts w:cs="Arial"/>
                <w:sz w:val="24"/>
                <w:szCs w:val="24"/>
              </w:rPr>
              <w:t>etc.</w:t>
            </w:r>
            <w:r w:rsidR="00CD4BF1" w:rsidRPr="0092459A">
              <w:rPr>
                <w:rFonts w:cs="Arial"/>
                <w:sz w:val="24"/>
                <w:szCs w:val="24"/>
              </w:rPr>
              <w:t>)</w:t>
            </w:r>
          </w:p>
        </w:tc>
      </w:tr>
      <w:tr w:rsidR="00423843" w:rsidRPr="0092459A" w:rsidTr="00F56EDF">
        <w:tc>
          <w:tcPr>
            <w:tcW w:w="8789" w:type="dxa"/>
            <w:gridSpan w:val="13"/>
          </w:tcPr>
          <w:p w:rsidR="00423843" w:rsidRPr="0092459A" w:rsidRDefault="00A67A1E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PERSONAS</w:t>
            </w:r>
            <w:r w:rsidR="006C1CA1" w:rsidRPr="0092459A">
              <w:rPr>
                <w:rFonts w:cs="Arial"/>
                <w:b/>
                <w:sz w:val="24"/>
                <w:szCs w:val="24"/>
                <w:u w:val="single"/>
              </w:rPr>
              <w:t>:</w:t>
            </w:r>
            <w:r w:rsidR="006C1CA1" w:rsidRPr="0092459A">
              <w:rPr>
                <w:rFonts w:cs="Arial"/>
                <w:sz w:val="24"/>
                <w:szCs w:val="24"/>
              </w:rPr>
              <w:t xml:space="preserve"> sólo</w:t>
            </w:r>
            <w:r w:rsidR="002C2E03" w:rsidRPr="0092459A">
              <w:rPr>
                <w:rFonts w:cs="Arial"/>
                <w:sz w:val="24"/>
                <w:szCs w:val="24"/>
              </w:rPr>
              <w:t xml:space="preserve"> está encargada del direccionamiento del personal en </w:t>
            </w:r>
            <w:r w:rsidR="00740AE3" w:rsidRPr="0092459A">
              <w:rPr>
                <w:rFonts w:cs="Arial"/>
                <w:sz w:val="24"/>
                <w:szCs w:val="24"/>
              </w:rPr>
              <w:t xml:space="preserve">caso de que </w:t>
            </w:r>
            <w:r w:rsidR="002C2E03" w:rsidRPr="0092459A">
              <w:rPr>
                <w:rFonts w:cs="Arial"/>
                <w:sz w:val="24"/>
                <w:szCs w:val="24"/>
              </w:rPr>
              <w:t>su jefe de línea este ausente.</w:t>
            </w:r>
            <w:r w:rsidR="002C2E03"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 </w:t>
            </w:r>
          </w:p>
        </w:tc>
      </w:tr>
      <w:tr w:rsidR="00E878BA" w:rsidRPr="0092459A" w:rsidTr="00F56EDF">
        <w:tc>
          <w:tcPr>
            <w:tcW w:w="8789" w:type="dxa"/>
            <w:gridSpan w:val="13"/>
          </w:tcPr>
          <w:p w:rsidR="00E878BA" w:rsidRPr="0092459A" w:rsidRDefault="00E878BA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DINEROS</w:t>
            </w:r>
            <w:r w:rsidRPr="0092459A">
              <w:rPr>
                <w:rFonts w:cs="Arial"/>
                <w:sz w:val="24"/>
                <w:szCs w:val="24"/>
              </w:rPr>
              <w:t>: está encargada de manejar directamente títulos valores y entrega de cheques de la nomina.</w:t>
            </w:r>
          </w:p>
        </w:tc>
      </w:tr>
      <w:tr w:rsidR="00423843" w:rsidRPr="0092459A" w:rsidTr="00F56EDF">
        <w:tc>
          <w:tcPr>
            <w:tcW w:w="8789" w:type="dxa"/>
            <w:gridSpan w:val="13"/>
          </w:tcPr>
          <w:p w:rsidR="00423843" w:rsidRPr="0092459A" w:rsidRDefault="00A67A1E" w:rsidP="0092459A">
            <w:pPr>
              <w:ind w:right="1309"/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REQUISITOS DEL CARGO</w:t>
            </w:r>
          </w:p>
        </w:tc>
      </w:tr>
      <w:tr w:rsidR="00A67A1E" w:rsidRPr="0092459A" w:rsidTr="00F56EDF">
        <w:tc>
          <w:tcPr>
            <w:tcW w:w="8789" w:type="dxa"/>
            <w:gridSpan w:val="13"/>
          </w:tcPr>
          <w:p w:rsidR="00F54B13" w:rsidRPr="0092459A" w:rsidRDefault="00F54B13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EDUCACIÓN: </w:t>
            </w:r>
          </w:p>
          <w:p w:rsidR="00A67A1E" w:rsidRPr="0092459A" w:rsidRDefault="00F54B13" w:rsidP="0092459A">
            <w:pPr>
              <w:ind w:right="1309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Secundaria</w:t>
            </w:r>
          </w:p>
        </w:tc>
      </w:tr>
      <w:tr w:rsidR="00A67A1E" w:rsidRPr="0092459A" w:rsidTr="00F56EDF">
        <w:tc>
          <w:tcPr>
            <w:tcW w:w="8789" w:type="dxa"/>
            <w:gridSpan w:val="13"/>
          </w:tcPr>
          <w:p w:rsidR="00A67A1E" w:rsidRPr="0092459A" w:rsidRDefault="00F54B13" w:rsidP="0092459A">
            <w:pPr>
              <w:ind w:right="1309"/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 xml:space="preserve">Bachillerato </w:t>
            </w:r>
            <w:r w:rsidR="00BD0BB6" w:rsidRPr="0092459A">
              <w:rPr>
                <w:rFonts w:cs="Arial"/>
                <w:sz w:val="24"/>
                <w:szCs w:val="24"/>
              </w:rPr>
              <w:t>hasta onceavo grado</w:t>
            </w:r>
          </w:p>
        </w:tc>
      </w:tr>
      <w:tr w:rsidR="00F54B13" w:rsidRPr="0092459A" w:rsidTr="00F56EDF">
        <w:tc>
          <w:tcPr>
            <w:tcW w:w="8789" w:type="dxa"/>
            <w:gridSpan w:val="13"/>
          </w:tcPr>
          <w:p w:rsidR="00F54B13" w:rsidRPr="0092459A" w:rsidRDefault="00F54B13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Técnica o Tecnológica </w:t>
            </w:r>
          </w:p>
        </w:tc>
      </w:tr>
      <w:tr w:rsidR="00F54B13" w:rsidRPr="0092459A" w:rsidTr="00F56EDF">
        <w:tc>
          <w:tcPr>
            <w:tcW w:w="8789" w:type="dxa"/>
            <w:gridSpan w:val="13"/>
          </w:tcPr>
          <w:p w:rsidR="00F54B13" w:rsidRPr="0092459A" w:rsidRDefault="00BD0BB6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Técnico</w:t>
            </w:r>
            <w:r w:rsidR="004617AC" w:rsidRPr="0092459A">
              <w:rPr>
                <w:rFonts w:cs="Arial"/>
                <w:sz w:val="24"/>
                <w:szCs w:val="24"/>
              </w:rPr>
              <w:t xml:space="preserve"> en Asistencia Administrativa 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Posgrados y especializaciones 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615A72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 xml:space="preserve">Comportamiento Organizacional. 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 xml:space="preserve">Conocimientos adicionales. 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615A72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Contabilidad y finanzas</w:t>
            </w:r>
          </w:p>
        </w:tc>
      </w:tr>
      <w:tr w:rsidR="00307ED8" w:rsidRPr="0092459A" w:rsidTr="00F56EDF">
        <w:tc>
          <w:tcPr>
            <w:tcW w:w="8789" w:type="dxa"/>
            <w:gridSpan w:val="13"/>
          </w:tcPr>
          <w:p w:rsidR="00307ED8" w:rsidRPr="0092459A" w:rsidRDefault="00307ED8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 xml:space="preserve">Gestión humana </w:t>
            </w:r>
          </w:p>
        </w:tc>
      </w:tr>
      <w:tr w:rsidR="00307ED8" w:rsidRPr="0092459A" w:rsidTr="00F56EDF">
        <w:tc>
          <w:tcPr>
            <w:tcW w:w="8789" w:type="dxa"/>
            <w:gridSpan w:val="13"/>
          </w:tcPr>
          <w:p w:rsidR="00307ED8" w:rsidRPr="0092459A" w:rsidRDefault="00307ED8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Técnicas de oficina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A10184" w:rsidRDefault="0000492F" w:rsidP="0092459A">
            <w:pPr>
              <w:rPr>
                <w:rFonts w:cs="Arial"/>
                <w:b/>
                <w:sz w:val="24"/>
                <w:szCs w:val="24"/>
                <w:u w:val="single"/>
              </w:rPr>
            </w:pPr>
            <w:r w:rsidRPr="00A10184">
              <w:rPr>
                <w:rFonts w:cs="Arial"/>
                <w:b/>
                <w:sz w:val="24"/>
                <w:szCs w:val="24"/>
                <w:u w:val="single"/>
              </w:rPr>
              <w:t xml:space="preserve">Programas o software de computador; que maneja. 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00492F" w:rsidP="000D3531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Paquetes contables, Todos los programas del paquete o</w:t>
            </w:r>
            <w:r w:rsidR="000D3531">
              <w:rPr>
                <w:rFonts w:cs="Arial"/>
                <w:sz w:val="24"/>
                <w:szCs w:val="24"/>
              </w:rPr>
              <w:t xml:space="preserve">ffice( Word, Excel, </w:t>
            </w:r>
            <w:proofErr w:type="spellStart"/>
            <w:r w:rsidR="000D3531">
              <w:rPr>
                <w:rFonts w:cs="Arial"/>
                <w:sz w:val="24"/>
                <w:szCs w:val="24"/>
              </w:rPr>
              <w:t>Power</w:t>
            </w:r>
            <w:proofErr w:type="spellEnd"/>
            <w:r w:rsidR="000D3531">
              <w:rPr>
                <w:rFonts w:cs="Arial"/>
                <w:sz w:val="24"/>
                <w:szCs w:val="24"/>
              </w:rPr>
              <w:t xml:space="preserve"> Point</w:t>
            </w:r>
            <w:r w:rsidR="002F7385">
              <w:rPr>
                <w:rFonts w:cs="Arial"/>
                <w:sz w:val="24"/>
                <w:szCs w:val="24"/>
              </w:rPr>
              <w:t>, Publisher</w:t>
            </w:r>
            <w:r w:rsidR="00905CFE" w:rsidRPr="0092459A">
              <w:rPr>
                <w:rFonts w:cs="Arial"/>
                <w:sz w:val="24"/>
                <w:szCs w:val="24"/>
              </w:rPr>
              <w:t xml:space="preserve">) 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00492F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IDIOMAS</w:t>
            </w:r>
          </w:p>
        </w:tc>
      </w:tr>
      <w:tr w:rsidR="0000492F" w:rsidRPr="0092459A" w:rsidTr="00F56EDF">
        <w:tc>
          <w:tcPr>
            <w:tcW w:w="2271" w:type="dxa"/>
            <w:gridSpan w:val="2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Idioma </w:t>
            </w:r>
          </w:p>
        </w:tc>
        <w:tc>
          <w:tcPr>
            <w:tcW w:w="1311" w:type="dxa"/>
            <w:gridSpan w:val="3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12" w:type="dxa"/>
            <w:gridSpan w:val="2"/>
          </w:tcPr>
          <w:p w:rsidR="0000492F" w:rsidRPr="0092459A" w:rsidRDefault="00F308C0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Lee</w:t>
            </w:r>
          </w:p>
        </w:tc>
        <w:tc>
          <w:tcPr>
            <w:tcW w:w="1312" w:type="dxa"/>
            <w:gridSpan w:val="2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Escribe </w:t>
            </w:r>
          </w:p>
        </w:tc>
        <w:tc>
          <w:tcPr>
            <w:tcW w:w="1312" w:type="dxa"/>
            <w:gridSpan w:val="2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Habla</w:t>
            </w:r>
          </w:p>
        </w:tc>
        <w:tc>
          <w:tcPr>
            <w:tcW w:w="1271" w:type="dxa"/>
            <w:gridSpan w:val="2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Bilingüe</w:t>
            </w:r>
          </w:p>
        </w:tc>
      </w:tr>
      <w:tr w:rsidR="0000492F" w:rsidRPr="0092459A" w:rsidTr="00F56EDF">
        <w:tc>
          <w:tcPr>
            <w:tcW w:w="2271" w:type="dxa"/>
            <w:gridSpan w:val="2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Inglés</w:t>
            </w:r>
          </w:p>
        </w:tc>
        <w:tc>
          <w:tcPr>
            <w:tcW w:w="1311" w:type="dxa"/>
            <w:gridSpan w:val="3"/>
          </w:tcPr>
          <w:p w:rsidR="0000492F" w:rsidRPr="0092459A" w:rsidRDefault="0000492F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312" w:type="dxa"/>
            <w:gridSpan w:val="2"/>
          </w:tcPr>
          <w:p w:rsidR="0000492F" w:rsidRPr="0092459A" w:rsidRDefault="0000492F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312" w:type="dxa"/>
            <w:gridSpan w:val="2"/>
          </w:tcPr>
          <w:p w:rsidR="0000492F" w:rsidRPr="0092459A" w:rsidRDefault="0000492F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312" w:type="dxa"/>
            <w:gridSpan w:val="2"/>
          </w:tcPr>
          <w:p w:rsidR="0000492F" w:rsidRPr="0092459A" w:rsidRDefault="0000492F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271" w:type="dxa"/>
            <w:gridSpan w:val="2"/>
          </w:tcPr>
          <w:p w:rsidR="0000492F" w:rsidRPr="0092459A" w:rsidRDefault="0000492F" w:rsidP="0092459A">
            <w:pPr>
              <w:rPr>
                <w:rFonts w:cs="Arial"/>
                <w:sz w:val="24"/>
                <w:szCs w:val="24"/>
              </w:rPr>
            </w:pPr>
          </w:p>
        </w:tc>
      </w:tr>
      <w:tr w:rsidR="007B79D9" w:rsidRPr="0092459A" w:rsidTr="00F56EDF">
        <w:tc>
          <w:tcPr>
            <w:tcW w:w="2271" w:type="dxa"/>
            <w:gridSpan w:val="2"/>
          </w:tcPr>
          <w:p w:rsidR="007B79D9" w:rsidRPr="0092459A" w:rsidRDefault="007B79D9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Ninguno </w:t>
            </w:r>
          </w:p>
        </w:tc>
        <w:tc>
          <w:tcPr>
            <w:tcW w:w="1311" w:type="dxa"/>
            <w:gridSpan w:val="3"/>
          </w:tcPr>
          <w:p w:rsidR="007B79D9" w:rsidRPr="0092459A" w:rsidRDefault="00C97055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X</w:t>
            </w:r>
          </w:p>
        </w:tc>
        <w:tc>
          <w:tcPr>
            <w:tcW w:w="1312" w:type="dxa"/>
            <w:gridSpan w:val="2"/>
          </w:tcPr>
          <w:p w:rsidR="007B79D9" w:rsidRPr="0092459A" w:rsidRDefault="007B79D9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312" w:type="dxa"/>
            <w:gridSpan w:val="2"/>
          </w:tcPr>
          <w:p w:rsidR="007B79D9" w:rsidRPr="0092459A" w:rsidRDefault="007B79D9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312" w:type="dxa"/>
            <w:gridSpan w:val="2"/>
          </w:tcPr>
          <w:p w:rsidR="007B79D9" w:rsidRPr="0092459A" w:rsidRDefault="007B79D9" w:rsidP="0092459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271" w:type="dxa"/>
            <w:gridSpan w:val="2"/>
          </w:tcPr>
          <w:p w:rsidR="007B79D9" w:rsidRPr="0092459A" w:rsidRDefault="007B79D9" w:rsidP="0092459A">
            <w:pPr>
              <w:rPr>
                <w:rFonts w:cs="Arial"/>
                <w:sz w:val="24"/>
                <w:szCs w:val="24"/>
              </w:rPr>
            </w:pP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00492F" w:rsidP="0092459A">
            <w:pPr>
              <w:jc w:val="center"/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OTROS REQUISITOS:</w:t>
            </w:r>
          </w:p>
        </w:tc>
      </w:tr>
      <w:tr w:rsidR="0000492F" w:rsidRPr="0092459A" w:rsidTr="00F56EDF">
        <w:tc>
          <w:tcPr>
            <w:tcW w:w="1701" w:type="dxa"/>
          </w:tcPr>
          <w:p w:rsidR="0000492F" w:rsidRPr="0092459A" w:rsidRDefault="0000492F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Edad (rango): </w:t>
            </w:r>
            <w:r w:rsidRPr="0092459A">
              <w:rPr>
                <w:rFonts w:cs="Arial"/>
                <w:sz w:val="24"/>
                <w:szCs w:val="24"/>
              </w:rPr>
              <w:t xml:space="preserve">  </w:t>
            </w:r>
          </w:p>
        </w:tc>
        <w:tc>
          <w:tcPr>
            <w:tcW w:w="7088" w:type="dxa"/>
            <w:gridSpan w:val="12"/>
          </w:tcPr>
          <w:p w:rsidR="0000492F" w:rsidRPr="0092459A" w:rsidRDefault="00B531C1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 xml:space="preserve">De los 18 años en adelante. </w:t>
            </w:r>
          </w:p>
        </w:tc>
      </w:tr>
      <w:tr w:rsidR="006F546C" w:rsidRPr="0092459A" w:rsidTr="00094410">
        <w:trPr>
          <w:trHeight w:val="555"/>
        </w:trPr>
        <w:tc>
          <w:tcPr>
            <w:tcW w:w="1701" w:type="dxa"/>
          </w:tcPr>
          <w:p w:rsidR="006F546C" w:rsidRPr="0092459A" w:rsidRDefault="006F546C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Sexo: </w:t>
            </w:r>
          </w:p>
        </w:tc>
        <w:tc>
          <w:tcPr>
            <w:tcW w:w="1181" w:type="dxa"/>
            <w:gridSpan w:val="3"/>
          </w:tcPr>
          <w:p w:rsidR="006F546C" w:rsidRPr="0092459A" w:rsidRDefault="006F546C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Hombre</w:t>
            </w:r>
          </w:p>
        </w:tc>
        <w:tc>
          <w:tcPr>
            <w:tcW w:w="1181" w:type="dxa"/>
            <w:gridSpan w:val="2"/>
          </w:tcPr>
          <w:p w:rsidR="006F546C" w:rsidRPr="0092459A" w:rsidRDefault="006F546C" w:rsidP="0092459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182" w:type="dxa"/>
            <w:gridSpan w:val="2"/>
          </w:tcPr>
          <w:p w:rsidR="006F546C" w:rsidRPr="0092459A" w:rsidRDefault="006F546C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Mujer</w:t>
            </w:r>
          </w:p>
        </w:tc>
        <w:tc>
          <w:tcPr>
            <w:tcW w:w="1181" w:type="dxa"/>
            <w:gridSpan w:val="2"/>
          </w:tcPr>
          <w:p w:rsidR="006F546C" w:rsidRPr="0092459A" w:rsidRDefault="006F546C" w:rsidP="0092459A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181" w:type="dxa"/>
            <w:gridSpan w:val="2"/>
          </w:tcPr>
          <w:p w:rsidR="006F546C" w:rsidRPr="0092459A" w:rsidRDefault="006F546C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 xml:space="preserve">Indistinto </w:t>
            </w:r>
          </w:p>
        </w:tc>
        <w:tc>
          <w:tcPr>
            <w:tcW w:w="1182" w:type="dxa"/>
          </w:tcPr>
          <w:p w:rsidR="006F546C" w:rsidRPr="0092459A" w:rsidRDefault="006F546C" w:rsidP="0092459A">
            <w:pPr>
              <w:rPr>
                <w:rFonts w:cs="Arial"/>
                <w:b/>
                <w:sz w:val="24"/>
                <w:szCs w:val="24"/>
              </w:rPr>
            </w:pPr>
            <w:r w:rsidRPr="0092459A">
              <w:rPr>
                <w:rFonts w:cs="Arial"/>
                <w:b/>
                <w:sz w:val="24"/>
                <w:szCs w:val="24"/>
              </w:rPr>
              <w:t>X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00492F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lastRenderedPageBreak/>
              <w:t xml:space="preserve">CONDICIONES LABORALES 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3A6BBD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>Una ofici</w:t>
            </w:r>
            <w:r w:rsidR="00F94B25" w:rsidRPr="0092459A">
              <w:rPr>
                <w:rFonts w:cs="Arial"/>
                <w:sz w:val="24"/>
                <w:szCs w:val="24"/>
              </w:rPr>
              <w:t>na dotada de equipos tecnológicos y materiales dispon</w:t>
            </w:r>
            <w:r w:rsidR="00BB6525" w:rsidRPr="0092459A">
              <w:rPr>
                <w:rFonts w:cs="Arial"/>
                <w:sz w:val="24"/>
                <w:szCs w:val="24"/>
              </w:rPr>
              <w:t>ibles</w:t>
            </w:r>
            <w:r w:rsidR="00740AE3" w:rsidRPr="0092459A">
              <w:rPr>
                <w:rFonts w:cs="Arial"/>
                <w:sz w:val="24"/>
                <w:szCs w:val="24"/>
              </w:rPr>
              <w:t xml:space="preserve"> para un correcto manejo de la información y recursos</w:t>
            </w:r>
            <w:r w:rsidR="00BB6525" w:rsidRPr="0092459A">
              <w:rPr>
                <w:rFonts w:cs="Arial"/>
                <w:sz w:val="24"/>
                <w:szCs w:val="24"/>
              </w:rPr>
              <w:t>; en un ambiente tranquilo y adecuado</w:t>
            </w:r>
            <w:r w:rsidR="004F0DB7" w:rsidRPr="0092459A">
              <w:rPr>
                <w:rFonts w:cs="Arial"/>
                <w:sz w:val="24"/>
                <w:szCs w:val="24"/>
              </w:rPr>
              <w:t>.</w:t>
            </w:r>
          </w:p>
        </w:tc>
      </w:tr>
      <w:tr w:rsidR="0000492F" w:rsidRPr="0092459A" w:rsidTr="00F56EDF">
        <w:tc>
          <w:tcPr>
            <w:tcW w:w="8789" w:type="dxa"/>
            <w:gridSpan w:val="13"/>
          </w:tcPr>
          <w:p w:rsidR="0000492F" w:rsidRPr="0092459A" w:rsidRDefault="0000492F" w:rsidP="0092459A">
            <w:pPr>
              <w:jc w:val="center"/>
              <w:rPr>
                <w:rFonts w:cs="Arial"/>
                <w:b/>
                <w:sz w:val="24"/>
                <w:szCs w:val="24"/>
                <w:u w:val="single"/>
              </w:rPr>
            </w:pPr>
            <w:r w:rsidRPr="0092459A">
              <w:rPr>
                <w:rFonts w:cs="Arial"/>
                <w:b/>
                <w:sz w:val="24"/>
                <w:szCs w:val="24"/>
                <w:u w:val="single"/>
              </w:rPr>
              <w:t>ASPECTOS ECONOMICOS DE LA POSICION</w:t>
            </w:r>
          </w:p>
        </w:tc>
      </w:tr>
      <w:tr w:rsidR="00827067" w:rsidRPr="0092459A" w:rsidTr="00F56EDF">
        <w:tc>
          <w:tcPr>
            <w:tcW w:w="8789" w:type="dxa"/>
            <w:gridSpan w:val="13"/>
          </w:tcPr>
          <w:p w:rsidR="00827067" w:rsidRPr="0092459A" w:rsidRDefault="0083618D" w:rsidP="0092459A">
            <w:pPr>
              <w:rPr>
                <w:rFonts w:cs="Arial"/>
                <w:sz w:val="24"/>
                <w:szCs w:val="24"/>
              </w:rPr>
            </w:pPr>
            <w:r w:rsidRPr="0092459A">
              <w:rPr>
                <w:rFonts w:cs="Arial"/>
                <w:sz w:val="24"/>
                <w:szCs w:val="24"/>
              </w:rPr>
              <w:t xml:space="preserve">Tipo de remuneración: Monetaria </w:t>
            </w:r>
          </w:p>
        </w:tc>
      </w:tr>
    </w:tbl>
    <w:p w:rsidR="00AC76FE" w:rsidRPr="00F56EDF" w:rsidRDefault="00536881" w:rsidP="00536881">
      <w:pPr>
        <w:spacing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</w:p>
    <w:sectPr w:rsidR="00AC76FE" w:rsidRPr="00F56EDF" w:rsidSect="00BD5738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0526" w:rsidRDefault="003F0526" w:rsidP="003D4B0D">
      <w:pPr>
        <w:spacing w:after="0" w:line="240" w:lineRule="auto"/>
      </w:pPr>
      <w:r>
        <w:separator/>
      </w:r>
    </w:p>
  </w:endnote>
  <w:endnote w:type="continuationSeparator" w:id="0">
    <w:p w:rsidR="003F0526" w:rsidRDefault="003F0526" w:rsidP="003D4B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0526" w:rsidRDefault="003F0526" w:rsidP="003D4B0D">
      <w:pPr>
        <w:spacing w:after="0" w:line="240" w:lineRule="auto"/>
      </w:pPr>
      <w:r>
        <w:separator/>
      </w:r>
    </w:p>
  </w:footnote>
  <w:footnote w:type="continuationSeparator" w:id="0">
    <w:p w:rsidR="003F0526" w:rsidRDefault="003F0526" w:rsidP="003D4B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aconcuadrcula"/>
      <w:tblW w:w="8789" w:type="dxa"/>
      <w:tblInd w:w="108" w:type="dxa"/>
      <w:tblLook w:val="04A0"/>
    </w:tblPr>
    <w:tblGrid>
      <w:gridCol w:w="2929"/>
      <w:gridCol w:w="2741"/>
      <w:gridCol w:w="3119"/>
    </w:tblGrid>
    <w:tr w:rsidR="003D4B0D" w:rsidTr="0092459A">
      <w:tc>
        <w:tcPr>
          <w:tcW w:w="2929" w:type="dxa"/>
          <w:vAlign w:val="center"/>
        </w:tcPr>
        <w:p w:rsidR="003D4B0D" w:rsidRDefault="00F27959" w:rsidP="005966E3">
          <w:pPr>
            <w:pStyle w:val="Encabezado"/>
            <w:jc w:val="center"/>
          </w:pPr>
          <w:r>
            <w:rPr>
              <w:noProof/>
              <w:lang w:eastAsia="es-CO"/>
            </w:rPr>
            <w:drawing>
              <wp:inline distT="0" distB="0" distL="0" distR="0">
                <wp:extent cx="1436471" cy="720000"/>
                <wp:effectExtent l="19050" t="0" r="0" b="0"/>
                <wp:docPr id="2" name="1 Imagen" descr="223441_104561259631371_2461234_n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223441_104561259631371_2461234_n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36471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41" w:type="dxa"/>
          <w:vAlign w:val="center"/>
        </w:tcPr>
        <w:p w:rsidR="003D4B0D" w:rsidRPr="00474424" w:rsidRDefault="003D4B0D" w:rsidP="005966E3">
          <w:pPr>
            <w:pStyle w:val="Encabezado"/>
            <w:jc w:val="center"/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 xml:space="preserve">RELEVAMIENTO DEL PERFIL </w:t>
          </w:r>
        </w:p>
      </w:tc>
      <w:tc>
        <w:tcPr>
          <w:tcW w:w="3119" w:type="dxa"/>
          <w:vAlign w:val="center"/>
        </w:tcPr>
        <w:p w:rsidR="003D4B0D" w:rsidRDefault="003D4B0D" w:rsidP="005966E3">
          <w:pPr>
            <w:jc w:val="center"/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Fecha de Elaboración</w:t>
          </w:r>
          <w:r w:rsidR="0092459A">
            <w:rPr>
              <w:b/>
              <w:sz w:val="20"/>
              <w:szCs w:val="20"/>
            </w:rPr>
            <w:t xml:space="preserve"> 11.09.2013</w:t>
          </w:r>
        </w:p>
        <w:p w:rsidR="003D4B0D" w:rsidRPr="00CD3240" w:rsidRDefault="003D4B0D" w:rsidP="005966E3">
          <w:pPr>
            <w:jc w:val="center"/>
            <w:rPr>
              <w:b/>
              <w:sz w:val="20"/>
              <w:szCs w:val="20"/>
            </w:rPr>
          </w:pPr>
          <w:r w:rsidRPr="00CD3240">
            <w:rPr>
              <w:b/>
              <w:sz w:val="20"/>
              <w:szCs w:val="20"/>
            </w:rPr>
            <w:t>Versión. V1</w:t>
          </w:r>
        </w:p>
        <w:p w:rsidR="003D4B0D" w:rsidRPr="00CD3240" w:rsidRDefault="00462626" w:rsidP="005966E3">
          <w:pPr>
            <w:pStyle w:val="Encabezado"/>
            <w:jc w:val="center"/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 xml:space="preserve">Página </w:t>
          </w:r>
          <w:r w:rsidR="00FC111C" w:rsidRPr="00462626">
            <w:rPr>
              <w:b/>
              <w:sz w:val="20"/>
              <w:szCs w:val="20"/>
            </w:rPr>
            <w:fldChar w:fldCharType="begin"/>
          </w:r>
          <w:r w:rsidRPr="00462626">
            <w:rPr>
              <w:b/>
              <w:sz w:val="20"/>
              <w:szCs w:val="20"/>
            </w:rPr>
            <w:instrText xml:space="preserve"> PAGE   \* MERGEFORMAT </w:instrText>
          </w:r>
          <w:r w:rsidR="00FC111C" w:rsidRPr="00462626">
            <w:rPr>
              <w:b/>
              <w:sz w:val="20"/>
              <w:szCs w:val="20"/>
            </w:rPr>
            <w:fldChar w:fldCharType="separate"/>
          </w:r>
          <w:r w:rsidR="00536881">
            <w:rPr>
              <w:b/>
              <w:noProof/>
              <w:sz w:val="20"/>
              <w:szCs w:val="20"/>
            </w:rPr>
            <w:t>5</w:t>
          </w:r>
          <w:r w:rsidR="00FC111C" w:rsidRPr="00462626">
            <w:rPr>
              <w:b/>
              <w:sz w:val="20"/>
              <w:szCs w:val="20"/>
            </w:rPr>
            <w:fldChar w:fldCharType="end"/>
          </w:r>
          <w:r w:rsidR="003D4B0D" w:rsidRPr="00CD3240">
            <w:rPr>
              <w:b/>
              <w:sz w:val="20"/>
              <w:szCs w:val="20"/>
            </w:rPr>
            <w:t xml:space="preserve"> de</w:t>
          </w:r>
          <w:r w:rsidR="003D4B0D">
            <w:rPr>
              <w:b/>
              <w:sz w:val="20"/>
              <w:szCs w:val="20"/>
            </w:rPr>
            <w:t xml:space="preserve"> </w:t>
          </w:r>
          <w:r w:rsidR="00EE4182">
            <w:rPr>
              <w:b/>
              <w:sz w:val="20"/>
              <w:szCs w:val="20"/>
            </w:rPr>
            <w:t>5</w:t>
          </w:r>
        </w:p>
      </w:tc>
    </w:tr>
  </w:tbl>
  <w:p w:rsidR="003D4B0D" w:rsidRDefault="003D4B0D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83F9B"/>
    <w:multiLevelType w:val="hybridMultilevel"/>
    <w:tmpl w:val="C5CEF190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865630"/>
    <w:multiLevelType w:val="multilevel"/>
    <w:tmpl w:val="EA44E018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0C1E16AA"/>
    <w:multiLevelType w:val="hybridMultilevel"/>
    <w:tmpl w:val="76C4C528"/>
    <w:lvl w:ilvl="0" w:tplc="24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B4016C5"/>
    <w:multiLevelType w:val="multilevel"/>
    <w:tmpl w:val="B8065A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1CB212C8"/>
    <w:multiLevelType w:val="multilevel"/>
    <w:tmpl w:val="8C181104"/>
    <w:lvl w:ilvl="0">
      <w:start w:val="4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1FB06AC5"/>
    <w:multiLevelType w:val="hybridMultilevel"/>
    <w:tmpl w:val="B198C38A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FFC445C"/>
    <w:multiLevelType w:val="multilevel"/>
    <w:tmpl w:val="39A6F7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2AE606F1"/>
    <w:multiLevelType w:val="multilevel"/>
    <w:tmpl w:val="B8065A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">
    <w:nsid w:val="2F6A32A2"/>
    <w:multiLevelType w:val="multilevel"/>
    <w:tmpl w:val="B8065A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">
    <w:nsid w:val="344D1FBE"/>
    <w:multiLevelType w:val="hybridMultilevel"/>
    <w:tmpl w:val="0D5E42B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755B85"/>
    <w:multiLevelType w:val="hybridMultilevel"/>
    <w:tmpl w:val="1DD0FF6E"/>
    <w:lvl w:ilvl="0" w:tplc="E1B2264C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FE27554"/>
    <w:multiLevelType w:val="hybridMultilevel"/>
    <w:tmpl w:val="8AD4876E"/>
    <w:lvl w:ilvl="0" w:tplc="1130A7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F7681"/>
    <w:multiLevelType w:val="hybridMultilevel"/>
    <w:tmpl w:val="5BC61A4E"/>
    <w:lvl w:ilvl="0" w:tplc="A2B8E6B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sz w:val="20"/>
        <w:szCs w:val="20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>
      <w:start w:val="1"/>
      <w:numFmt w:val="decimal"/>
      <w:lvlText w:val="%4."/>
      <w:lvlJc w:val="left"/>
      <w:pPr>
        <w:ind w:left="2880" w:hanging="360"/>
      </w:pPr>
    </w:lvl>
    <w:lvl w:ilvl="4" w:tplc="040A0019">
      <w:start w:val="1"/>
      <w:numFmt w:val="lowerLetter"/>
      <w:lvlText w:val="%5."/>
      <w:lvlJc w:val="left"/>
      <w:pPr>
        <w:ind w:left="3600" w:hanging="360"/>
      </w:pPr>
    </w:lvl>
    <w:lvl w:ilvl="5" w:tplc="040A001B">
      <w:start w:val="1"/>
      <w:numFmt w:val="lowerRoman"/>
      <w:lvlText w:val="%6."/>
      <w:lvlJc w:val="right"/>
      <w:pPr>
        <w:ind w:left="4320" w:hanging="180"/>
      </w:pPr>
    </w:lvl>
    <w:lvl w:ilvl="6" w:tplc="040A000F">
      <w:start w:val="1"/>
      <w:numFmt w:val="decimal"/>
      <w:lvlText w:val="%7."/>
      <w:lvlJc w:val="left"/>
      <w:pPr>
        <w:ind w:left="5040" w:hanging="360"/>
      </w:pPr>
    </w:lvl>
    <w:lvl w:ilvl="7" w:tplc="040A0019">
      <w:start w:val="1"/>
      <w:numFmt w:val="lowerLetter"/>
      <w:lvlText w:val="%8."/>
      <w:lvlJc w:val="left"/>
      <w:pPr>
        <w:ind w:left="5760" w:hanging="360"/>
      </w:pPr>
    </w:lvl>
    <w:lvl w:ilvl="8" w:tplc="040A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872438"/>
    <w:multiLevelType w:val="hybridMultilevel"/>
    <w:tmpl w:val="8AB48630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92D7FD8"/>
    <w:multiLevelType w:val="multilevel"/>
    <w:tmpl w:val="8EDC05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15">
    <w:nsid w:val="54562680"/>
    <w:multiLevelType w:val="hybridMultilevel"/>
    <w:tmpl w:val="2E0ABB7C"/>
    <w:lvl w:ilvl="0" w:tplc="5D3C4F4A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242A3A8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B6A2AA0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54E7A02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D32817E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9060DE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A7CABD4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9B8249E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4C245D8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>
    <w:nsid w:val="54B27742"/>
    <w:multiLevelType w:val="hybridMultilevel"/>
    <w:tmpl w:val="176E5564"/>
    <w:lvl w:ilvl="0" w:tplc="4AA4C70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54D3014"/>
    <w:multiLevelType w:val="multilevel"/>
    <w:tmpl w:val="A642A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0"/>
      <w:numFmt w:val="decimal"/>
      <w:isLgl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5836644E"/>
    <w:multiLevelType w:val="hybridMultilevel"/>
    <w:tmpl w:val="58841B44"/>
    <w:lvl w:ilvl="0" w:tplc="447EF19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84E63CA"/>
    <w:multiLevelType w:val="multilevel"/>
    <w:tmpl w:val="C5D87D9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5F837E32"/>
    <w:multiLevelType w:val="hybridMultilevel"/>
    <w:tmpl w:val="C9988AEA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5FC13B49"/>
    <w:multiLevelType w:val="multilevel"/>
    <w:tmpl w:val="B8065A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>
    <w:nsid w:val="60C95D44"/>
    <w:multiLevelType w:val="multilevel"/>
    <w:tmpl w:val="4FE0ABB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>
    <w:nsid w:val="637C494F"/>
    <w:multiLevelType w:val="multilevel"/>
    <w:tmpl w:val="CB9CD4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6688382B"/>
    <w:multiLevelType w:val="hybridMultilevel"/>
    <w:tmpl w:val="FBEC29FC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C7A627C"/>
    <w:multiLevelType w:val="multilevel"/>
    <w:tmpl w:val="8222D1A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6C81600F"/>
    <w:multiLevelType w:val="multilevel"/>
    <w:tmpl w:val="E6585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6F9A3E74"/>
    <w:multiLevelType w:val="multilevel"/>
    <w:tmpl w:val="D0AE4F8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>
    <w:nsid w:val="72591FBD"/>
    <w:multiLevelType w:val="multilevel"/>
    <w:tmpl w:val="A058C9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9">
    <w:nsid w:val="725D35D9"/>
    <w:multiLevelType w:val="multilevel"/>
    <w:tmpl w:val="A6F466B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>
    <w:nsid w:val="73CB117F"/>
    <w:multiLevelType w:val="hybridMultilevel"/>
    <w:tmpl w:val="60F2964A"/>
    <w:lvl w:ilvl="0" w:tplc="02FCFA8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73E26415"/>
    <w:multiLevelType w:val="hybridMultilevel"/>
    <w:tmpl w:val="8E9A36C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A3C1864"/>
    <w:multiLevelType w:val="multilevel"/>
    <w:tmpl w:val="B7C0BD8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>
    <w:nsid w:val="7E1301C6"/>
    <w:multiLevelType w:val="hybridMultilevel"/>
    <w:tmpl w:val="8072309E"/>
    <w:lvl w:ilvl="0" w:tplc="719A80DE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7226FEE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5C4A2DC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100AC3A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D4E86B6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3A0AAB0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B29B0E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5640A2A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E9069E8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1"/>
  </w:num>
  <w:num w:numId="2">
    <w:abstractNumId w:val="14"/>
  </w:num>
  <w:num w:numId="3">
    <w:abstractNumId w:val="13"/>
  </w:num>
  <w:num w:numId="4">
    <w:abstractNumId w:val="16"/>
  </w:num>
  <w:num w:numId="5">
    <w:abstractNumId w:val="24"/>
  </w:num>
  <w:num w:numId="6">
    <w:abstractNumId w:val="2"/>
  </w:num>
  <w:num w:numId="7">
    <w:abstractNumId w:val="0"/>
  </w:num>
  <w:num w:numId="8">
    <w:abstractNumId w:val="5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</w:num>
  <w:num w:numId="11">
    <w:abstractNumId w:val="30"/>
  </w:num>
  <w:num w:numId="12">
    <w:abstractNumId w:val="9"/>
  </w:num>
  <w:num w:numId="13">
    <w:abstractNumId w:val="28"/>
  </w:num>
  <w:num w:numId="14">
    <w:abstractNumId w:val="33"/>
  </w:num>
  <w:num w:numId="15">
    <w:abstractNumId w:val="15"/>
  </w:num>
  <w:num w:numId="16">
    <w:abstractNumId w:val="31"/>
  </w:num>
  <w:num w:numId="17">
    <w:abstractNumId w:val="26"/>
  </w:num>
  <w:num w:numId="18">
    <w:abstractNumId w:val="21"/>
  </w:num>
  <w:num w:numId="19">
    <w:abstractNumId w:val="27"/>
  </w:num>
  <w:num w:numId="20">
    <w:abstractNumId w:val="23"/>
  </w:num>
  <w:num w:numId="21">
    <w:abstractNumId w:val="19"/>
  </w:num>
  <w:num w:numId="22">
    <w:abstractNumId w:val="6"/>
  </w:num>
  <w:num w:numId="23">
    <w:abstractNumId w:val="22"/>
  </w:num>
  <w:num w:numId="24">
    <w:abstractNumId w:val="25"/>
  </w:num>
  <w:num w:numId="25">
    <w:abstractNumId w:val="32"/>
  </w:num>
  <w:num w:numId="26">
    <w:abstractNumId w:val="4"/>
  </w:num>
  <w:num w:numId="27">
    <w:abstractNumId w:val="29"/>
  </w:num>
  <w:num w:numId="28">
    <w:abstractNumId w:val="7"/>
  </w:num>
  <w:num w:numId="29">
    <w:abstractNumId w:val="18"/>
  </w:num>
  <w:num w:numId="30">
    <w:abstractNumId w:val="8"/>
  </w:num>
  <w:num w:numId="31">
    <w:abstractNumId w:val="17"/>
  </w:num>
  <w:num w:numId="32">
    <w:abstractNumId w:val="3"/>
  </w:num>
  <w:num w:numId="33">
    <w:abstractNumId w:val="10"/>
  </w:num>
  <w:num w:numId="3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/>
  <w:rsids>
    <w:rsidRoot w:val="00AC76FE"/>
    <w:rsid w:val="0000492F"/>
    <w:rsid w:val="00006A5B"/>
    <w:rsid w:val="000077D6"/>
    <w:rsid w:val="00007E7D"/>
    <w:rsid w:val="00017802"/>
    <w:rsid w:val="0004613B"/>
    <w:rsid w:val="0006528B"/>
    <w:rsid w:val="00065B49"/>
    <w:rsid w:val="000760EF"/>
    <w:rsid w:val="00081CD2"/>
    <w:rsid w:val="00094410"/>
    <w:rsid w:val="000D3531"/>
    <w:rsid w:val="000D511C"/>
    <w:rsid w:val="000E0BA7"/>
    <w:rsid w:val="000E25F2"/>
    <w:rsid w:val="000E423C"/>
    <w:rsid w:val="000F1DE0"/>
    <w:rsid w:val="000F4ED4"/>
    <w:rsid w:val="001064E2"/>
    <w:rsid w:val="00110DE7"/>
    <w:rsid w:val="00113162"/>
    <w:rsid w:val="001176F7"/>
    <w:rsid w:val="001307D3"/>
    <w:rsid w:val="00144024"/>
    <w:rsid w:val="00187BED"/>
    <w:rsid w:val="00191A28"/>
    <w:rsid w:val="00195E0B"/>
    <w:rsid w:val="001A1E50"/>
    <w:rsid w:val="001A3688"/>
    <w:rsid w:val="001A4F11"/>
    <w:rsid w:val="001B32AC"/>
    <w:rsid w:val="001F2D5F"/>
    <w:rsid w:val="00204912"/>
    <w:rsid w:val="00213662"/>
    <w:rsid w:val="00223F46"/>
    <w:rsid w:val="002619CC"/>
    <w:rsid w:val="0026448D"/>
    <w:rsid w:val="0027374B"/>
    <w:rsid w:val="002761D1"/>
    <w:rsid w:val="002C08C7"/>
    <w:rsid w:val="002C2E03"/>
    <w:rsid w:val="002E432F"/>
    <w:rsid w:val="002E66F4"/>
    <w:rsid w:val="002F7385"/>
    <w:rsid w:val="002F7A7F"/>
    <w:rsid w:val="00307ED8"/>
    <w:rsid w:val="0031440A"/>
    <w:rsid w:val="00315A47"/>
    <w:rsid w:val="00316380"/>
    <w:rsid w:val="00320198"/>
    <w:rsid w:val="00320A86"/>
    <w:rsid w:val="00323BB5"/>
    <w:rsid w:val="00340E9C"/>
    <w:rsid w:val="00340FE0"/>
    <w:rsid w:val="0034567C"/>
    <w:rsid w:val="00356E62"/>
    <w:rsid w:val="00377DFE"/>
    <w:rsid w:val="00385F9F"/>
    <w:rsid w:val="00393E7C"/>
    <w:rsid w:val="00394A80"/>
    <w:rsid w:val="00397242"/>
    <w:rsid w:val="003A452E"/>
    <w:rsid w:val="003A5B0B"/>
    <w:rsid w:val="003A6BBD"/>
    <w:rsid w:val="003A70D0"/>
    <w:rsid w:val="003D4B0D"/>
    <w:rsid w:val="003D6182"/>
    <w:rsid w:val="003E0A50"/>
    <w:rsid w:val="003F0526"/>
    <w:rsid w:val="003F05E8"/>
    <w:rsid w:val="003F6189"/>
    <w:rsid w:val="003F628D"/>
    <w:rsid w:val="00416D9D"/>
    <w:rsid w:val="00420148"/>
    <w:rsid w:val="004227B6"/>
    <w:rsid w:val="00423843"/>
    <w:rsid w:val="00442486"/>
    <w:rsid w:val="004617AC"/>
    <w:rsid w:val="00462626"/>
    <w:rsid w:val="00467CF2"/>
    <w:rsid w:val="00470DBD"/>
    <w:rsid w:val="00481C85"/>
    <w:rsid w:val="004B1CFF"/>
    <w:rsid w:val="004B54A3"/>
    <w:rsid w:val="004B6F68"/>
    <w:rsid w:val="004D2895"/>
    <w:rsid w:val="004D690B"/>
    <w:rsid w:val="004E5B49"/>
    <w:rsid w:val="004F0DB7"/>
    <w:rsid w:val="004F5D51"/>
    <w:rsid w:val="00505359"/>
    <w:rsid w:val="0051352C"/>
    <w:rsid w:val="00517177"/>
    <w:rsid w:val="005244C6"/>
    <w:rsid w:val="00525E22"/>
    <w:rsid w:val="00533B97"/>
    <w:rsid w:val="00536881"/>
    <w:rsid w:val="00540E21"/>
    <w:rsid w:val="00567C03"/>
    <w:rsid w:val="005842E0"/>
    <w:rsid w:val="005931FB"/>
    <w:rsid w:val="005958A1"/>
    <w:rsid w:val="005A2CB6"/>
    <w:rsid w:val="005B07DE"/>
    <w:rsid w:val="005B3107"/>
    <w:rsid w:val="005C0490"/>
    <w:rsid w:val="0060187D"/>
    <w:rsid w:val="00604E2A"/>
    <w:rsid w:val="00615A72"/>
    <w:rsid w:val="006445E6"/>
    <w:rsid w:val="006717B8"/>
    <w:rsid w:val="00672078"/>
    <w:rsid w:val="006764B9"/>
    <w:rsid w:val="00681011"/>
    <w:rsid w:val="00694AE9"/>
    <w:rsid w:val="006A12CE"/>
    <w:rsid w:val="006A22AC"/>
    <w:rsid w:val="006B75CC"/>
    <w:rsid w:val="006C1CA1"/>
    <w:rsid w:val="006E6165"/>
    <w:rsid w:val="006F546C"/>
    <w:rsid w:val="00710E90"/>
    <w:rsid w:val="0072224D"/>
    <w:rsid w:val="00737FA1"/>
    <w:rsid w:val="00740AE3"/>
    <w:rsid w:val="007571D1"/>
    <w:rsid w:val="00780282"/>
    <w:rsid w:val="00784867"/>
    <w:rsid w:val="007854DE"/>
    <w:rsid w:val="00785B76"/>
    <w:rsid w:val="00794154"/>
    <w:rsid w:val="007B79D9"/>
    <w:rsid w:val="007D2423"/>
    <w:rsid w:val="007D733A"/>
    <w:rsid w:val="007E1689"/>
    <w:rsid w:val="007E3FAF"/>
    <w:rsid w:val="007F08FC"/>
    <w:rsid w:val="007F288E"/>
    <w:rsid w:val="0080521A"/>
    <w:rsid w:val="00805F7B"/>
    <w:rsid w:val="0080754B"/>
    <w:rsid w:val="0080781B"/>
    <w:rsid w:val="00813037"/>
    <w:rsid w:val="00813D26"/>
    <w:rsid w:val="00827067"/>
    <w:rsid w:val="0083618D"/>
    <w:rsid w:val="00841036"/>
    <w:rsid w:val="00852EF7"/>
    <w:rsid w:val="008551E0"/>
    <w:rsid w:val="008657B4"/>
    <w:rsid w:val="008755EE"/>
    <w:rsid w:val="008968B1"/>
    <w:rsid w:val="008A240F"/>
    <w:rsid w:val="008A73F5"/>
    <w:rsid w:val="008C0AD9"/>
    <w:rsid w:val="008E07C4"/>
    <w:rsid w:val="008E7C49"/>
    <w:rsid w:val="008F45ED"/>
    <w:rsid w:val="008F4AFE"/>
    <w:rsid w:val="008F5868"/>
    <w:rsid w:val="00905CFE"/>
    <w:rsid w:val="0091420C"/>
    <w:rsid w:val="00914D2F"/>
    <w:rsid w:val="00921865"/>
    <w:rsid w:val="0092459A"/>
    <w:rsid w:val="00926C46"/>
    <w:rsid w:val="009413B8"/>
    <w:rsid w:val="0095178C"/>
    <w:rsid w:val="00966A17"/>
    <w:rsid w:val="00980CB0"/>
    <w:rsid w:val="00982422"/>
    <w:rsid w:val="00985768"/>
    <w:rsid w:val="009A113D"/>
    <w:rsid w:val="009A4E02"/>
    <w:rsid w:val="009B5071"/>
    <w:rsid w:val="009C0804"/>
    <w:rsid w:val="009D5C50"/>
    <w:rsid w:val="009E0C1C"/>
    <w:rsid w:val="009F166C"/>
    <w:rsid w:val="009F66BD"/>
    <w:rsid w:val="00A02C82"/>
    <w:rsid w:val="00A10184"/>
    <w:rsid w:val="00A2135D"/>
    <w:rsid w:val="00A237A3"/>
    <w:rsid w:val="00A663C8"/>
    <w:rsid w:val="00A67A1E"/>
    <w:rsid w:val="00A721A8"/>
    <w:rsid w:val="00A92547"/>
    <w:rsid w:val="00A96B7E"/>
    <w:rsid w:val="00AB7770"/>
    <w:rsid w:val="00AC76FE"/>
    <w:rsid w:val="00AE6C56"/>
    <w:rsid w:val="00B02C13"/>
    <w:rsid w:val="00B116ED"/>
    <w:rsid w:val="00B2020C"/>
    <w:rsid w:val="00B31523"/>
    <w:rsid w:val="00B531C1"/>
    <w:rsid w:val="00B53277"/>
    <w:rsid w:val="00B61875"/>
    <w:rsid w:val="00B81F69"/>
    <w:rsid w:val="00B86B88"/>
    <w:rsid w:val="00B87987"/>
    <w:rsid w:val="00BA7E07"/>
    <w:rsid w:val="00BB6525"/>
    <w:rsid w:val="00BC087E"/>
    <w:rsid w:val="00BC5E35"/>
    <w:rsid w:val="00BC72DB"/>
    <w:rsid w:val="00BD0BB6"/>
    <w:rsid w:val="00BD5738"/>
    <w:rsid w:val="00BE7441"/>
    <w:rsid w:val="00C0573F"/>
    <w:rsid w:val="00C200B3"/>
    <w:rsid w:val="00C20371"/>
    <w:rsid w:val="00C44BDA"/>
    <w:rsid w:val="00C44FEC"/>
    <w:rsid w:val="00C60FD9"/>
    <w:rsid w:val="00C624FF"/>
    <w:rsid w:val="00C66D4B"/>
    <w:rsid w:val="00C77F78"/>
    <w:rsid w:val="00C82CA6"/>
    <w:rsid w:val="00C95512"/>
    <w:rsid w:val="00C97055"/>
    <w:rsid w:val="00CC2FE8"/>
    <w:rsid w:val="00CC7DCC"/>
    <w:rsid w:val="00CD1DC4"/>
    <w:rsid w:val="00CD4BF1"/>
    <w:rsid w:val="00CE2CC7"/>
    <w:rsid w:val="00D308C1"/>
    <w:rsid w:val="00D441A9"/>
    <w:rsid w:val="00D51306"/>
    <w:rsid w:val="00D65256"/>
    <w:rsid w:val="00D773F1"/>
    <w:rsid w:val="00DB58AA"/>
    <w:rsid w:val="00DD48D9"/>
    <w:rsid w:val="00DE0702"/>
    <w:rsid w:val="00DE62CC"/>
    <w:rsid w:val="00DF23F3"/>
    <w:rsid w:val="00E10A0C"/>
    <w:rsid w:val="00E11C4C"/>
    <w:rsid w:val="00E22142"/>
    <w:rsid w:val="00E264D5"/>
    <w:rsid w:val="00E3763F"/>
    <w:rsid w:val="00E42B16"/>
    <w:rsid w:val="00E42F69"/>
    <w:rsid w:val="00E45F4A"/>
    <w:rsid w:val="00E46E79"/>
    <w:rsid w:val="00E53B36"/>
    <w:rsid w:val="00E63766"/>
    <w:rsid w:val="00E71EE6"/>
    <w:rsid w:val="00E73429"/>
    <w:rsid w:val="00E878BA"/>
    <w:rsid w:val="00E931FF"/>
    <w:rsid w:val="00EA1132"/>
    <w:rsid w:val="00EB1D06"/>
    <w:rsid w:val="00EB41D1"/>
    <w:rsid w:val="00ED3078"/>
    <w:rsid w:val="00ED3F60"/>
    <w:rsid w:val="00EE2CDC"/>
    <w:rsid w:val="00EE4182"/>
    <w:rsid w:val="00F03FBE"/>
    <w:rsid w:val="00F046FF"/>
    <w:rsid w:val="00F259F4"/>
    <w:rsid w:val="00F27959"/>
    <w:rsid w:val="00F308C0"/>
    <w:rsid w:val="00F41AD6"/>
    <w:rsid w:val="00F45A1D"/>
    <w:rsid w:val="00F52E56"/>
    <w:rsid w:val="00F54B13"/>
    <w:rsid w:val="00F56EDF"/>
    <w:rsid w:val="00F61CFF"/>
    <w:rsid w:val="00F67870"/>
    <w:rsid w:val="00F741AE"/>
    <w:rsid w:val="00F94B25"/>
    <w:rsid w:val="00FB75A0"/>
    <w:rsid w:val="00FC111C"/>
    <w:rsid w:val="00FC3843"/>
    <w:rsid w:val="00FE0FCD"/>
    <w:rsid w:val="00FE3990"/>
    <w:rsid w:val="00FF0BD0"/>
    <w:rsid w:val="00FF53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573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C76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45A1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01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Encabezado">
    <w:name w:val="header"/>
    <w:basedOn w:val="Normal"/>
    <w:link w:val="EncabezadoCar"/>
    <w:uiPriority w:val="99"/>
    <w:unhideWhenUsed/>
    <w:rsid w:val="003D4B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4B0D"/>
  </w:style>
  <w:style w:type="paragraph" w:styleId="Piedepgina">
    <w:name w:val="footer"/>
    <w:basedOn w:val="Normal"/>
    <w:link w:val="PiedepginaCar"/>
    <w:uiPriority w:val="99"/>
    <w:unhideWhenUsed/>
    <w:rsid w:val="003D4B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4B0D"/>
  </w:style>
  <w:style w:type="paragraph" w:styleId="Textodeglobo">
    <w:name w:val="Balloon Text"/>
    <w:basedOn w:val="Normal"/>
    <w:link w:val="TextodegloboCar"/>
    <w:uiPriority w:val="99"/>
    <w:semiHidden/>
    <w:unhideWhenUsed/>
    <w:rsid w:val="003D4B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D4B0D"/>
    <w:rPr>
      <w:rFonts w:ascii="Tahoma" w:hAnsi="Tahoma" w:cs="Tahoma"/>
      <w:sz w:val="16"/>
      <w:szCs w:val="16"/>
    </w:rPr>
  </w:style>
  <w:style w:type="character" w:customStyle="1" w:styleId="a">
    <w:name w:val="a"/>
    <w:basedOn w:val="Fuentedeprrafopredeter"/>
    <w:rsid w:val="00E878BA"/>
  </w:style>
  <w:style w:type="character" w:customStyle="1" w:styleId="apple-converted-space">
    <w:name w:val="apple-converted-space"/>
    <w:basedOn w:val="Fuentedeprrafopredeter"/>
    <w:rsid w:val="00E878BA"/>
  </w:style>
  <w:style w:type="character" w:customStyle="1" w:styleId="l6">
    <w:name w:val="l6"/>
    <w:basedOn w:val="Fuentedeprrafopredeter"/>
    <w:rsid w:val="00E878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2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1144</Words>
  <Characters>6295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Mayra Camila Obando Blandón</dc:creator>
  <cp:lastModifiedBy>Mayra Camila Obando Blandón </cp:lastModifiedBy>
  <cp:revision>22</cp:revision>
  <dcterms:created xsi:type="dcterms:W3CDTF">2013-09-17T04:55:00Z</dcterms:created>
  <dcterms:modified xsi:type="dcterms:W3CDTF">2013-09-17T22:11:00Z</dcterms:modified>
</cp:coreProperties>
</file>